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0B8B" w14:textId="77777777" w:rsidR="00A32D83" w:rsidRPr="00BF6E33" w:rsidRDefault="00A32D83" w:rsidP="00A32D83">
      <w:pPr>
        <w:pStyle w:val="1"/>
        <w:spacing w:before="0" w:after="300"/>
        <w:textAlignment w:val="baseline"/>
        <w:rPr>
          <w:rFonts w:ascii="Arial" w:hAnsi="Arial" w:cs="Arial"/>
          <w:b w:val="0"/>
          <w:bCs w:val="0"/>
          <w:i/>
          <w:iCs/>
          <w:color w:val="000000"/>
          <w:sz w:val="66"/>
          <w:szCs w:val="66"/>
          <w:lang w:val="ru-RU"/>
        </w:rPr>
      </w:pPr>
      <w:r w:rsidRPr="00BF6E33">
        <w:rPr>
          <w:rFonts w:ascii="Arial" w:hAnsi="Arial" w:cs="Arial"/>
          <w:b w:val="0"/>
          <w:bCs w:val="0"/>
          <w:i/>
          <w:iCs/>
          <w:color w:val="000000"/>
          <w:sz w:val="66"/>
          <w:szCs w:val="66"/>
        </w:rPr>
        <w:t>Публичная оферта</w:t>
      </w:r>
      <w:r w:rsidR="005A719E" w:rsidRPr="00BF6E33">
        <w:rPr>
          <w:rFonts w:ascii="Arial" w:hAnsi="Arial" w:cs="Arial"/>
          <w:b w:val="0"/>
          <w:bCs w:val="0"/>
          <w:i/>
          <w:iCs/>
          <w:color w:val="000000"/>
          <w:sz w:val="66"/>
          <w:szCs w:val="66"/>
          <w:lang w:val="ru-RU"/>
        </w:rPr>
        <w:t xml:space="preserve"> интернет-магазина </w:t>
      </w:r>
      <w:proofErr w:type="spellStart"/>
      <w:r w:rsidR="005A719E" w:rsidRPr="00BF6E33">
        <w:rPr>
          <w:rFonts w:ascii="Arial" w:hAnsi="Arial" w:cs="Arial"/>
          <w:b w:val="0"/>
          <w:bCs w:val="0"/>
          <w:i/>
          <w:iCs/>
          <w:color w:val="000000"/>
          <w:sz w:val="66"/>
          <w:szCs w:val="66"/>
          <w:lang w:val="en-US"/>
        </w:rPr>
        <w:t>bvdom</w:t>
      </w:r>
      <w:proofErr w:type="spellEnd"/>
      <w:r w:rsidR="005A719E" w:rsidRPr="00BF6E33">
        <w:rPr>
          <w:rFonts w:ascii="Arial" w:hAnsi="Arial" w:cs="Arial"/>
          <w:b w:val="0"/>
          <w:bCs w:val="0"/>
          <w:i/>
          <w:iCs/>
          <w:color w:val="000000"/>
          <w:sz w:val="66"/>
          <w:szCs w:val="66"/>
          <w:lang w:val="ru-RU"/>
        </w:rPr>
        <w:t>.</w:t>
      </w:r>
      <w:proofErr w:type="spellStart"/>
      <w:r w:rsidR="005A719E" w:rsidRPr="00BF6E33">
        <w:rPr>
          <w:rFonts w:ascii="Arial" w:hAnsi="Arial" w:cs="Arial"/>
          <w:b w:val="0"/>
          <w:bCs w:val="0"/>
          <w:i/>
          <w:iCs/>
          <w:color w:val="000000"/>
          <w:sz w:val="66"/>
          <w:szCs w:val="66"/>
          <w:lang w:val="en-US"/>
        </w:rPr>
        <w:t>ru</w:t>
      </w:r>
      <w:proofErr w:type="spellEnd"/>
    </w:p>
    <w:p w14:paraId="5B7E7F7A" w14:textId="77777777" w:rsidR="005A719E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Суть договора оферты</w:t>
      </w:r>
    </w:p>
    <w:p w14:paraId="1EED5D11" w14:textId="77777777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.1. Настоящая Оферта определяет порядок </w:t>
      </w:r>
      <w:r w:rsidRPr="00BF6E33">
        <w:rPr>
          <w:rFonts w:ascii="Arial" w:hAnsi="Arial" w:cs="Arial"/>
          <w:color w:val="000000"/>
          <w:sz w:val="21"/>
          <w:szCs w:val="21"/>
        </w:rPr>
        <w:t>розничной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купли- продажи Товаров через Интернет-магазин и в соответствии со ст. 437 Гражданского Кодекса РФ является официально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публично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оферто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Продавца, адресованно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физическим лицам, далее именуемым «Покупатель»; при совместном упоминании Продавец и Покупатель также именуются «Стороны», а кажды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по отдельности — «Сторона».</w:t>
      </w:r>
    </w:p>
    <w:p w14:paraId="13180CB3" w14:textId="77777777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.2. Каждая Сторона гарантирует </w:t>
      </w:r>
      <w:r w:rsidRPr="00BF6E33">
        <w:rPr>
          <w:rFonts w:ascii="Arial" w:hAnsi="Arial" w:cs="Arial"/>
          <w:color w:val="000000"/>
          <w:sz w:val="21"/>
          <w:szCs w:val="21"/>
        </w:rPr>
        <w:t xml:space="preserve">другой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Стороне, что обладает </w:t>
      </w:r>
      <w:r w:rsidRPr="00BF6E33">
        <w:rPr>
          <w:rFonts w:ascii="Arial" w:hAnsi="Arial" w:cs="Arial"/>
          <w:color w:val="000000"/>
          <w:sz w:val="21"/>
          <w:szCs w:val="21"/>
        </w:rPr>
        <w:t xml:space="preserve">необходимой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право- и дееспособностью, а равно всеми правами и полномочиями, необходимыми и достаточными для заключения и исполнения договора рознично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купли-продажи.</w:t>
      </w:r>
    </w:p>
    <w:p w14:paraId="1CABF95C" w14:textId="77777777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.3. Заказывая Товары через Интернет-магазин, Покупатель соглашается с условиями настоящей Оферты, изложенными в ней.</w:t>
      </w:r>
    </w:p>
    <w:p w14:paraId="0C89F918" w14:textId="77777777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.4. К отношениям между Покупателем и Продавцом применяются положения Гражданского Кодекса РФ, ФЗ «О защите прав потребителе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», </w:t>
      </w:r>
      <w:r w:rsidR="00F46C9E" w:rsidRPr="00BF6E33">
        <w:rPr>
          <w:rFonts w:ascii="Arial" w:hAnsi="Arial" w:cs="Arial"/>
          <w:color w:val="000000"/>
          <w:sz w:val="21"/>
          <w:szCs w:val="21"/>
        </w:rPr>
        <w:t>Постановление Правительства РФ от 31.12.2020 N 2463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и иные правовые акты, принятые в соответствии с ними.</w:t>
      </w:r>
    </w:p>
    <w:p w14:paraId="2425C9D0" w14:textId="77777777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.5. Действующая версия Оферты размещена на са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те Интернет-магазина.</w:t>
      </w:r>
    </w:p>
    <w:p w14:paraId="58BBFDF6" w14:textId="77777777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.6. Продавец оставляет за собо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право вносить изменения в настоящую Оферту, в связи с чем Покупатель обязуется регулярно отслеживать изменения в Оферте, размещенной на странице Интернет-магазина. Уведомление об изменении настоящей Оферты Продавец обязан разместить не позднее, чем за 7 (семь) рабочих дне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до даты их вступления в силу.</w:t>
      </w:r>
    </w:p>
    <w:p w14:paraId="3F0AB88F" w14:textId="7456E760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.7. Покупатель соглашается с настоящей Офертой путем нажатия</w:t>
      </w:r>
      <w:r w:rsidR="00810398" w:rsidRPr="00BF6E33">
        <w:rPr>
          <w:rFonts w:ascii="Arial" w:hAnsi="Arial" w:cs="Arial"/>
          <w:color w:val="000000"/>
          <w:sz w:val="21"/>
          <w:szCs w:val="21"/>
        </w:rPr>
        <w:t xml:space="preserve"> (клика) кнопки «Оформить заказ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» в «Корзине» Интернет-магазина </w:t>
      </w:r>
      <w:r w:rsidRPr="00BF6E33">
        <w:rPr>
          <w:rFonts w:ascii="Arial" w:hAnsi="Arial" w:cs="Arial"/>
          <w:color w:val="000000"/>
          <w:sz w:val="21"/>
          <w:szCs w:val="21"/>
        </w:rPr>
        <w:t>bvdom.ru/</w:t>
      </w:r>
      <w:proofErr w:type="spellStart"/>
      <w:r w:rsidR="00AA0A9C">
        <w:rPr>
          <w:rFonts w:ascii="Arial" w:hAnsi="Arial" w:cs="Arial"/>
          <w:color w:val="000000"/>
          <w:sz w:val="21"/>
          <w:szCs w:val="21"/>
          <w:lang w:val="en-US"/>
        </w:rPr>
        <w:t>korzina</w:t>
      </w:r>
      <w:proofErr w:type="spellEnd"/>
      <w:r w:rsidRPr="00BF6E33">
        <w:rPr>
          <w:rFonts w:ascii="Arial" w:hAnsi="Arial" w:cs="Arial"/>
          <w:color w:val="000000"/>
          <w:sz w:val="21"/>
          <w:szCs w:val="21"/>
        </w:rPr>
        <w:t>/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, путем нажатия (клика) кнопки «</w:t>
      </w:r>
      <w:r w:rsidR="00AA0A9C">
        <w:rPr>
          <w:rFonts w:ascii="Arial" w:hAnsi="Arial" w:cs="Arial"/>
          <w:color w:val="000000"/>
          <w:sz w:val="21"/>
          <w:szCs w:val="21"/>
        </w:rPr>
        <w:t>Оформить заказ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» на станицах Интернет-магазина, при оформлении заявки на консультацию (обратный звонок), при отправке заявки на стройматериалы на электронную почту в домене </w:t>
      </w:r>
      <w:r w:rsidR="00AA0A9C" w:rsidRPr="00AA0A9C">
        <w:rPr>
          <w:rFonts w:ascii="Arial" w:hAnsi="Arial" w:cs="Arial"/>
          <w:color w:val="000000"/>
          <w:sz w:val="21"/>
          <w:szCs w:val="21"/>
        </w:rPr>
        <w:t>@ip-gva.ru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, при наборе соответствующего номера телефона (при оформлении Заказа по телефону), либо иным другим способом, позволяющим дистанционно оформить заказ.</w:t>
      </w:r>
    </w:p>
    <w:p w14:paraId="195718E6" w14:textId="2BB3A415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lastRenderedPageBreak/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.8. Информация о Товарах доводится до сведения Покупателя на Са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те Продавца в карточке Товара, в которой указаны разделах «характеристики», «описание», «отзывы», «фото», «видео», «документы». Содержащиеся в карточке Товара сведения направлены на подробное информирование Покупателя об основных потребительских свойствах Товара, области применения, изготовителе, стоимости и др. Информация о Товаре содержится также в техническо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документации, прилагаемо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к Товарам, путем нанесения маркировки или иным способом, принятым для отдельных видов Товаров.</w:t>
      </w:r>
    </w:p>
    <w:p w14:paraId="3D62E5F4" w14:textId="77777777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.9. В случае недостаточности размещенной на Сайте информации, а также при возникновении у Покупателя вопросов, касающихся сво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 и характеристик Товара, перед оформлением Заказа Покупатель вправе обратиться за консультацие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по контактному телефону Продавца, указанному на Сайте. Если не доказано иное, оформление Покупателем Заказа означает его согласие с тем, что им получена полная информация о Товаре.</w:t>
      </w:r>
    </w:p>
    <w:p w14:paraId="161C968A" w14:textId="77777777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.10. До оформления Заказа Покупатель ознакомился на са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те Продавца с предварительной информацией об основных потребительских сво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ствах товара и адре</w:t>
      </w:r>
      <w:r w:rsidR="00DD41F1" w:rsidRPr="00BF6E33">
        <w:rPr>
          <w:rFonts w:ascii="Arial" w:hAnsi="Arial" w:cs="Arial"/>
          <w:color w:val="000000"/>
          <w:sz w:val="21"/>
          <w:szCs w:val="21"/>
        </w:rPr>
        <w:t>се (месте нахождения) продавца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, полном фирменном наименовании (наименовании) Продавца, о цене и об условиях приобретения товара, о его доставке, гаранти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ном сроке, о порядке оплаты товара, а также о сроке, в течение которого де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ствует предложение о заключении договора.</w:t>
      </w:r>
    </w:p>
    <w:p w14:paraId="61C7D7E4" w14:textId="77777777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.11. Цены, наличие, характеристики Товара и другая информация, размещенная на Сайте, носит ознакомительный характер. Продавец оставляет за собой право безоговорочного одностороннего внесения изменений в вышеуказанную информацию до момента оформления Заказа.</w:t>
      </w:r>
    </w:p>
    <w:p w14:paraId="4AB222AA" w14:textId="12D6BBE4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.12. Актуальную информацию о Товаре, характеристиках, ценах и других условиях, оговоренных выше, Покупатель и Продавец согласовывают в момент подтверждения Заказа Продавцом (по телефону или </w:t>
      </w:r>
      <w:r w:rsidR="003613D7" w:rsidRPr="00BF6E33">
        <w:rPr>
          <w:rFonts w:ascii="Arial" w:hAnsi="Arial" w:cs="Arial"/>
          <w:color w:val="000000"/>
          <w:sz w:val="21"/>
          <w:szCs w:val="21"/>
        </w:rPr>
        <w:t>сайте Продавца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). Оплата Заказа и подтверждение Заказа Продавцом означают согласование Сторонами существенных условий оформления Заказа, </w:t>
      </w:r>
      <w:r w:rsidR="00011E73" w:rsidRPr="00BF6E33">
        <w:rPr>
          <w:rFonts w:ascii="Arial" w:hAnsi="Arial" w:cs="Arial"/>
          <w:color w:val="000000"/>
          <w:sz w:val="21"/>
          <w:szCs w:val="21"/>
        </w:rPr>
        <w:t>на Сайте в карточке Товара и в разделе Покупателям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</w:t>
      </w:r>
    </w:p>
    <w:p w14:paraId="2EE8AF9F" w14:textId="7B9D944A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.13. После оформления</w:t>
      </w:r>
      <w:r w:rsidR="003613D7" w:rsidRPr="00BF6E33">
        <w:rPr>
          <w:rFonts w:ascii="Arial" w:hAnsi="Arial" w:cs="Arial"/>
          <w:color w:val="000000"/>
          <w:sz w:val="21"/>
          <w:szCs w:val="21"/>
        </w:rPr>
        <w:t xml:space="preserve"> и/или оплаты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Покупателем Заказа Товара / Услуги на са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те Продавца и его подтверждения Продавцом, Продавец обязуется передать в собственность Покупателя Товар лично, либо через третьих лиц, а Покупатель обязуется принять Товар, осмотреть </w:t>
      </w:r>
      <w:r w:rsidR="0021076E" w:rsidRPr="00BF6E33">
        <w:rPr>
          <w:rFonts w:ascii="Arial" w:hAnsi="Arial" w:cs="Arial"/>
          <w:color w:val="000000"/>
          <w:sz w:val="21"/>
          <w:szCs w:val="21"/>
        </w:rPr>
        <w:t>и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проверить качество</w:t>
      </w:r>
      <w:r w:rsidR="00DD41F1" w:rsidRPr="00BF6E33">
        <w:rPr>
          <w:rFonts w:ascii="Arial" w:hAnsi="Arial" w:cs="Arial"/>
          <w:color w:val="000000"/>
          <w:sz w:val="21"/>
          <w:szCs w:val="21"/>
        </w:rPr>
        <w:t xml:space="preserve">, внешний вид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Товара, количество, комплектность, а также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lastRenderedPageBreak/>
        <w:t>сопроводительную</w:t>
      </w:r>
      <w:r w:rsidR="0021076E" w:rsidRPr="00BF6E33">
        <w:rPr>
          <w:rFonts w:ascii="Arial" w:hAnsi="Arial" w:cs="Arial"/>
          <w:color w:val="000000"/>
          <w:sz w:val="21"/>
          <w:szCs w:val="21"/>
        </w:rPr>
        <w:t xml:space="preserve"> документацию на Товар, принять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и оплатить его в соответствии с условиями настоящей Оферты.</w:t>
      </w:r>
    </w:p>
    <w:p w14:paraId="2FA634C3" w14:textId="46A7076C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.14. Настоящим Стороны определили, что момент оплаты </w:t>
      </w:r>
      <w:r w:rsidR="00BF6E33">
        <w:rPr>
          <w:rFonts w:ascii="Arial" w:hAnsi="Arial" w:cs="Arial"/>
          <w:color w:val="000000"/>
          <w:sz w:val="21"/>
          <w:szCs w:val="21"/>
        </w:rPr>
        <w:t>заказа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является моментом заключения договора купли-продажи между Продавцом и Покупателем на условиях, изложенных в настояще</w:t>
      </w:r>
      <w:r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Оферте, без необходимости подписания единого документа (п. 3 статьи 438, ст. 440 ГК РФ).</w:t>
      </w:r>
    </w:p>
    <w:p w14:paraId="1642FA0E" w14:textId="77777777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.15. В случае заключения Сторонами договора купли-продажи в письменной форме, настоящая Оферта теряет свою юридическую силу и все отношения между Покупателем и Продавцом определяются письменным договором купли-продажи</w:t>
      </w:r>
      <w:r w:rsidR="00A96F6F" w:rsidRPr="00BF6E33">
        <w:rPr>
          <w:rFonts w:ascii="Arial" w:hAnsi="Arial" w:cs="Arial"/>
          <w:color w:val="000000"/>
          <w:sz w:val="21"/>
          <w:szCs w:val="21"/>
        </w:rPr>
        <w:t xml:space="preserve"> (поставки)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, а также действующим законодательством РФ. Договор купли-продажи в письменной форме может быть заключен дистанционно посредством электронной / факсимильной связи с последующей отправкой оригиналов договоров по месту нахождения Покупателя / Продавца. О намерении заключить договор в письменной форме Покупатель должен письменно проинформировать Продавца.</w:t>
      </w:r>
    </w:p>
    <w:p w14:paraId="227F9D11" w14:textId="77777777" w:rsidR="005A719E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2. Совершение покупки\оформление заказа</w:t>
      </w:r>
    </w:p>
    <w:p w14:paraId="14B94E93" w14:textId="77777777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2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 Заказ Покупателя может быть оформлен по телефону и/или через Интернет-магазин.</w:t>
      </w:r>
    </w:p>
    <w:p w14:paraId="24081620" w14:textId="77777777" w:rsidR="00A32D83" w:rsidRPr="00BF6E33" w:rsidRDefault="005A719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2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.2. При оформлении Заказа Покупатель обязуется предоставить регистрационную информацию о себе:</w:t>
      </w:r>
    </w:p>
    <w:p w14:paraId="6545905B" w14:textId="77777777" w:rsidR="00A32D83" w:rsidRPr="00BF6E33" w:rsidRDefault="00A32D83" w:rsidP="007104D8">
      <w:pPr>
        <w:suppressAutoHyphens w:val="0"/>
        <w:spacing w:after="0" w:line="336" w:lineRule="atLeast"/>
        <w:ind w:left="24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t>1</w:t>
      </w:r>
      <w:r w:rsidRPr="00BF6E33">
        <w:rPr>
          <w:rFonts w:ascii="Arial" w:hAnsi="Arial" w:cs="Arial"/>
          <w:color w:val="000000"/>
          <w:sz w:val="21"/>
          <w:szCs w:val="21"/>
        </w:rPr>
        <w:t>.Ф. И. О. (обязательно)</w:t>
      </w:r>
    </w:p>
    <w:p w14:paraId="38BFDEE2" w14:textId="55BC3DCF" w:rsidR="00A32D83" w:rsidRPr="00BF6E33" w:rsidRDefault="00A32D83" w:rsidP="007104D8">
      <w:pPr>
        <w:suppressAutoHyphens w:val="0"/>
        <w:spacing w:after="0" w:line="336" w:lineRule="atLeast"/>
        <w:ind w:left="24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t>2.</w:t>
      </w:r>
      <w:r w:rsidRPr="00BF6E33">
        <w:rPr>
          <w:rFonts w:ascii="Arial" w:hAnsi="Arial" w:cs="Arial"/>
          <w:color w:val="000000"/>
          <w:sz w:val="21"/>
          <w:szCs w:val="21"/>
        </w:rPr>
        <w:t>Фактиче</w:t>
      </w:r>
      <w:r w:rsidR="0021076E" w:rsidRPr="00BF6E33">
        <w:rPr>
          <w:rFonts w:ascii="Arial" w:hAnsi="Arial" w:cs="Arial"/>
          <w:color w:val="000000"/>
          <w:sz w:val="21"/>
          <w:szCs w:val="21"/>
        </w:rPr>
        <w:t>ский адрес доставки (при необходимости доставки</w:t>
      </w:r>
      <w:r w:rsidRPr="00BF6E33">
        <w:rPr>
          <w:rFonts w:ascii="Arial" w:hAnsi="Arial" w:cs="Arial"/>
          <w:color w:val="000000"/>
          <w:sz w:val="21"/>
          <w:szCs w:val="21"/>
        </w:rPr>
        <w:t>)</w:t>
      </w:r>
    </w:p>
    <w:p w14:paraId="33D64630" w14:textId="77777777" w:rsidR="00A32D83" w:rsidRPr="00BF6E33" w:rsidRDefault="00A32D83" w:rsidP="007104D8">
      <w:pPr>
        <w:suppressAutoHyphens w:val="0"/>
        <w:spacing w:after="0" w:line="336" w:lineRule="atLeast"/>
        <w:ind w:left="24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t>3.</w:t>
      </w:r>
      <w:r w:rsidRPr="00BF6E33">
        <w:rPr>
          <w:rFonts w:ascii="Arial" w:hAnsi="Arial" w:cs="Arial"/>
          <w:color w:val="000000"/>
          <w:sz w:val="21"/>
          <w:szCs w:val="21"/>
        </w:rPr>
        <w:t>Контактный мобильный телефон (обязательно)</w:t>
      </w:r>
    </w:p>
    <w:p w14:paraId="3E4F8138" w14:textId="7C9FFB01" w:rsidR="00A32D83" w:rsidRPr="00BF6E33" w:rsidRDefault="00A32D83" w:rsidP="007104D8">
      <w:pPr>
        <w:suppressAutoHyphens w:val="0"/>
        <w:spacing w:after="0" w:line="336" w:lineRule="atLeast"/>
        <w:ind w:left="24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t>4.</w:t>
      </w:r>
      <w:r w:rsidRPr="00BF6E33">
        <w:rPr>
          <w:rFonts w:ascii="Arial" w:hAnsi="Arial" w:cs="Arial"/>
          <w:color w:val="000000"/>
          <w:sz w:val="21"/>
          <w:szCs w:val="21"/>
        </w:rPr>
        <w:t>Адрес электронной почты (</w:t>
      </w:r>
      <w:r w:rsidR="00AA0A9C">
        <w:rPr>
          <w:rFonts w:ascii="Arial" w:hAnsi="Arial" w:cs="Arial"/>
          <w:color w:val="000000"/>
          <w:sz w:val="21"/>
          <w:szCs w:val="21"/>
        </w:rPr>
        <w:t>обязательно</w:t>
      </w:r>
      <w:r w:rsidRPr="00BF6E33">
        <w:rPr>
          <w:rFonts w:ascii="Arial" w:hAnsi="Arial" w:cs="Arial"/>
          <w:color w:val="000000"/>
          <w:sz w:val="21"/>
          <w:szCs w:val="21"/>
        </w:rPr>
        <w:t>)</w:t>
      </w:r>
    </w:p>
    <w:p w14:paraId="0B1D1CC3" w14:textId="77777777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2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.3. В целях заключения Договора на условиях настояще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Оферты, а также в целях надлежащего исполнения Продавцом заключенного Договора, Покупатель дает согласие Продавцу на обработку своих персональных данных, которые Покупатель предоставляет Продавцу при оформлении Заказа. Продавец обеспечивает конфиденциальность полученных в процессе оформления заказа персональных данных Покупателя.</w:t>
      </w:r>
    </w:p>
    <w:p w14:paraId="76E50907" w14:textId="77777777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2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.4. Покупатель осведомлен и согласен с тем, что в целях заключения и исполнения Договора, персональные данные Покупателя могут быть переданы Продавцом на условиях конфиденциальности третьим лицам (например: службам, осуществляющим доставку товара).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lastRenderedPageBreak/>
        <w:t>Покупатель самостоятельно несет ответственность за содержание и достоверность предоставленных при заключении Договора данных.</w:t>
      </w:r>
    </w:p>
    <w:p w14:paraId="4B98477B" w14:textId="77777777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2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.5. При оформлении Заказа через сеть Интернет Покупатель заполняет электронную форму Заказа на Товар и отправляет сформированный Заказ Продавцу через са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т (посредством сети Интернет). </w:t>
      </w:r>
      <w:r w:rsidR="0048789A" w:rsidRPr="00BF6E33">
        <w:rPr>
          <w:rFonts w:ascii="Arial" w:hAnsi="Arial" w:cs="Arial"/>
          <w:color w:val="000000"/>
          <w:sz w:val="21"/>
          <w:szCs w:val="21"/>
        </w:rPr>
        <w:t>О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плата </w:t>
      </w:r>
      <w:r w:rsidR="0048789A" w:rsidRPr="00BF6E33">
        <w:rPr>
          <w:rFonts w:ascii="Arial" w:hAnsi="Arial" w:cs="Arial"/>
          <w:color w:val="000000"/>
          <w:sz w:val="21"/>
          <w:szCs w:val="21"/>
        </w:rPr>
        <w:t>Заказа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означает согласование Сторонами всех существенных условий заказа и заключение сторонами договора купли-продажи на условиях настоящей Оферты.</w:t>
      </w:r>
    </w:p>
    <w:p w14:paraId="2BFB0FED" w14:textId="77777777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2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.6. При оформлении Заказа по телефону Покупатель подтверждает, что ознакомлен с правилами продажи Товаров через Интернет-магазин и предоставляет сотруднику Продавца информацию, необходимую для оформления Заказа.</w:t>
      </w:r>
    </w:p>
    <w:p w14:paraId="599ED38F" w14:textId="77777777" w:rsidR="0048789A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2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.7. После получения Заказа Продавец согласовывает данные Заказа с Покупателем по телефону, в том числе плановую дату и время доставки товара</w:t>
      </w:r>
      <w:r w:rsidR="0048789A" w:rsidRPr="00BF6E33">
        <w:rPr>
          <w:rFonts w:ascii="Arial" w:hAnsi="Arial" w:cs="Arial"/>
          <w:color w:val="000000"/>
          <w:sz w:val="21"/>
          <w:szCs w:val="21"/>
        </w:rPr>
        <w:t>/самовывоза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Указанное время зависит от времени, необходимого на обработку Заказа. Обращаем внимание: в момент подтверждения заказа Покупатель получает информацию о планово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дате </w:t>
      </w:r>
      <w:r w:rsidR="0048789A" w:rsidRPr="00BF6E33">
        <w:rPr>
          <w:rFonts w:ascii="Arial" w:hAnsi="Arial" w:cs="Arial"/>
          <w:color w:val="000000"/>
          <w:sz w:val="21"/>
          <w:szCs w:val="21"/>
        </w:rPr>
        <w:t>самовывоза/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доставки. </w:t>
      </w:r>
    </w:p>
    <w:p w14:paraId="3D26F455" w14:textId="00A97BEB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2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.8. Если после получения Заказа обнаруживается, что на складе у Продавца отсутствует необходимое количество заказанного Товара, Продавец информирует </w:t>
      </w:r>
      <w:r w:rsidR="0021076E" w:rsidRPr="00BF6E33">
        <w:rPr>
          <w:rFonts w:ascii="Arial" w:hAnsi="Arial" w:cs="Arial"/>
          <w:color w:val="000000"/>
          <w:sz w:val="21"/>
          <w:szCs w:val="21"/>
        </w:rPr>
        <w:t>об этого Покупателя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по телефону </w:t>
      </w:r>
      <w:r w:rsidR="0021076E" w:rsidRPr="00BF6E33">
        <w:rPr>
          <w:rFonts w:ascii="Arial" w:hAnsi="Arial" w:cs="Arial"/>
          <w:color w:val="000000"/>
          <w:sz w:val="21"/>
          <w:szCs w:val="21"/>
        </w:rPr>
        <w:t xml:space="preserve">или электронной почте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в течение 1 (одного) рабочего дня. Покупатель вправе согласиться принять Товар в количестве, имеющемся в наличии у Продавца, либо аннулировать данную позицию Товара из Заказа. В случае неполучения ответа </w:t>
      </w:r>
      <w:r w:rsidR="0021076E" w:rsidRPr="00BF6E33">
        <w:rPr>
          <w:rFonts w:ascii="Arial" w:hAnsi="Arial" w:cs="Arial"/>
          <w:color w:val="000000"/>
          <w:sz w:val="21"/>
          <w:szCs w:val="21"/>
        </w:rPr>
        <w:t xml:space="preserve">от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Покупателя по телефону и/ или электронно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почте в течение 3 (трех) календарных дне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с даты оформления Заказа, Продавец вправе аннулировать Заказа в полном объеме.</w:t>
      </w:r>
    </w:p>
    <w:p w14:paraId="12C1C763" w14:textId="4793D394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2</w:t>
      </w:r>
      <w:r w:rsidR="0021076E" w:rsidRPr="00BF6E33">
        <w:rPr>
          <w:rFonts w:ascii="Arial" w:hAnsi="Arial" w:cs="Arial"/>
          <w:color w:val="000000"/>
          <w:sz w:val="21"/>
          <w:szCs w:val="21"/>
        </w:rPr>
        <w:t>.9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Продавец уведомляет Покупателя о </w:t>
      </w:r>
      <w:r w:rsidR="007807B8" w:rsidRPr="00BF6E33">
        <w:rPr>
          <w:rFonts w:ascii="Arial" w:hAnsi="Arial" w:cs="Arial"/>
          <w:color w:val="000000"/>
          <w:sz w:val="21"/>
          <w:szCs w:val="21"/>
        </w:rPr>
        <w:t>готовности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заказа </w:t>
      </w:r>
      <w:r w:rsidR="007807B8" w:rsidRPr="00BF6E33">
        <w:rPr>
          <w:rFonts w:ascii="Arial" w:hAnsi="Arial" w:cs="Arial"/>
          <w:color w:val="000000"/>
          <w:sz w:val="21"/>
          <w:szCs w:val="21"/>
        </w:rPr>
        <w:t>к отгрузке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путем СМС-информирования на указанный Покупателем контактный мобильный телефон</w:t>
      </w:r>
      <w:r w:rsidR="0021076E" w:rsidRPr="00BF6E33">
        <w:rPr>
          <w:rFonts w:ascii="Arial" w:hAnsi="Arial" w:cs="Arial"/>
          <w:color w:val="000000"/>
          <w:sz w:val="21"/>
          <w:szCs w:val="21"/>
        </w:rPr>
        <w:t xml:space="preserve"> или электронную почту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Покупатель не несет ответственности за недоставленные СМС-уведомления по вине Покупателя и 3-их лиц (телефон вне зоны действия сети, проблемы связи у оператора Покупателя и т. д.)</w:t>
      </w:r>
    </w:p>
    <w:p w14:paraId="2F0AE48D" w14:textId="541C15B5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2</w:t>
      </w:r>
      <w:r w:rsidR="0021076E" w:rsidRPr="00BF6E33">
        <w:rPr>
          <w:rFonts w:ascii="Arial" w:hAnsi="Arial" w:cs="Arial"/>
          <w:color w:val="000000"/>
          <w:sz w:val="21"/>
          <w:szCs w:val="21"/>
        </w:rPr>
        <w:t>.10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В случае возникновения у Покупателя вопросов, касающихся сво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 и характеристик Товара, ино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информации о Товаре, перед оформлением Заказа ему необходимо обратиться за консультацие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по телефону, указанному на Сайте. Если такое обращение за консультацией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lastRenderedPageBreak/>
        <w:t>не поступало, то Стороны признают, что Покупатель получил полную информацию о Товаре, установленную п.</w:t>
      </w: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.10 настоящей Оферты.</w:t>
      </w:r>
    </w:p>
    <w:p w14:paraId="4FEEC8EB" w14:textId="590FA0AC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2</w:t>
      </w:r>
      <w:r w:rsidR="0021076E" w:rsidRPr="00BF6E33">
        <w:rPr>
          <w:rFonts w:ascii="Arial" w:hAnsi="Arial" w:cs="Arial"/>
          <w:color w:val="000000"/>
          <w:sz w:val="21"/>
          <w:szCs w:val="21"/>
        </w:rPr>
        <w:t>.11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Настоящим Покупатель уведомляется о случаях, при которых возможны технические ошибки, а именно: на Са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те Продавца имеется информация о наличии Товара, однако в наличии тако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Товар отсутствует. В связи с этим Продавец уведомляет Покупателя о невозможности выполнить Заказ и предлагает иные варианты Заказа, либо возвращает денежные средства Покупателю (в случае предоплаты за Товар). При этом Покупатель не в праве требовать от Продавца возмещения каких-либо убытков, связанных с невозможностью поставки Товара.</w:t>
      </w:r>
    </w:p>
    <w:p w14:paraId="169EB518" w14:textId="77777777" w:rsidR="00081A21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3. Доставка товара или получение самовывозом</w:t>
      </w:r>
    </w:p>
    <w:p w14:paraId="61960566" w14:textId="77777777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 Покупатель имеет право получить заказанный Товар любым удобным для него способом:</w:t>
      </w:r>
    </w:p>
    <w:p w14:paraId="535A1649" w14:textId="77777777" w:rsidR="00A32D83" w:rsidRPr="00BF6E33" w:rsidRDefault="00A32D83" w:rsidP="007104D8">
      <w:pPr>
        <w:suppressAutoHyphens w:val="0"/>
        <w:spacing w:after="0" w:line="336" w:lineRule="atLeast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6E33">
        <w:rPr>
          <w:rFonts w:eastAsia="Times New Roman"/>
          <w:lang w:eastAsia="ru-RU"/>
        </w:rPr>
        <w:t>1.</w:t>
      </w:r>
      <w:r w:rsidRPr="00BF6E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самовывоз;</w:t>
      </w:r>
    </w:p>
    <w:p w14:paraId="4215CE81" w14:textId="77777777" w:rsidR="00A32D83" w:rsidRPr="00BF6E33" w:rsidRDefault="00A32D83" w:rsidP="007104D8">
      <w:pPr>
        <w:suppressAutoHyphens w:val="0"/>
        <w:spacing w:after="0" w:line="336" w:lineRule="atLeast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6E33">
        <w:rPr>
          <w:rFonts w:eastAsia="Times New Roman"/>
          <w:lang w:eastAsia="ru-RU"/>
        </w:rPr>
        <w:t>2.</w:t>
      </w:r>
      <w:r w:rsidR="00DA5B2C" w:rsidRPr="00BF6E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доставка.</w:t>
      </w:r>
    </w:p>
    <w:p w14:paraId="599FF87D" w14:textId="77777777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.2. Способ получения Товара согласовывается Покупателем и Продавцом в момент подтверждения Заказа. Покупатель самостоятельно несет все риски (в т. ч. по возмещению убытков, оплате простоя и др.), связанные с </w:t>
      </w:r>
      <w:proofErr w:type="spellStart"/>
      <w:r w:rsidR="00A32D83" w:rsidRPr="00BF6E33">
        <w:rPr>
          <w:rFonts w:ascii="Arial" w:hAnsi="Arial" w:cs="Arial"/>
          <w:color w:val="000000"/>
          <w:sz w:val="21"/>
          <w:szCs w:val="21"/>
        </w:rPr>
        <w:t>неуведомлением</w:t>
      </w:r>
      <w:proofErr w:type="spellEnd"/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/несвоевременным уведомлением Продавца о его потребностях в услугах разгрузки Товара, манипулятора, стропальщиков, спуска Товара в подвал, подъема автокраном на этаж, выгрузки через забор и т. д.</w:t>
      </w:r>
    </w:p>
    <w:p w14:paraId="690CB424" w14:textId="01FB4A0A" w:rsidR="00A32D8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.3. В случае самовывоза Продавец сообщает Покупателю адрес пункта самовывоза и режим его работы. Товар выдается Покупателю пр</w:t>
      </w:r>
      <w:r w:rsidR="00AD1C77" w:rsidRPr="00BF6E33">
        <w:rPr>
          <w:rFonts w:ascii="Arial" w:hAnsi="Arial" w:cs="Arial"/>
          <w:color w:val="000000"/>
          <w:sz w:val="21"/>
          <w:szCs w:val="21"/>
        </w:rPr>
        <w:t>и условии предъявления паспорта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При получении Товара представителем Покупателя, выдача Товара производится при условии предъявления оригинала доверенности, оформленной в соответствии с положен</w:t>
      </w:r>
      <w:r w:rsidR="00700ED1" w:rsidRPr="00BF6E33">
        <w:rPr>
          <w:rFonts w:ascii="Arial" w:hAnsi="Arial" w:cs="Arial"/>
          <w:color w:val="000000"/>
          <w:sz w:val="21"/>
          <w:szCs w:val="21"/>
        </w:rPr>
        <w:t>иями Гражданского кодекса РФ, паспорта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</w:t>
      </w:r>
    </w:p>
    <w:p w14:paraId="26B9FC82" w14:textId="76521DD3" w:rsidR="00A8047F" w:rsidRPr="00A8047F" w:rsidRDefault="00A8047F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A0A9C">
        <w:rPr>
          <w:rFonts w:ascii="Arial" w:hAnsi="Arial" w:cs="Arial"/>
          <w:color w:val="000000"/>
          <w:sz w:val="21"/>
          <w:szCs w:val="21"/>
        </w:rPr>
        <w:t>Настоящей Офертой Продавец предупреждает Покупателя о возможности получения товара</w:t>
      </w:r>
      <w:r w:rsidRPr="00081E35">
        <w:rPr>
          <w:rFonts w:ascii="Arial" w:hAnsi="Arial" w:cs="Arial"/>
          <w:color w:val="000000"/>
          <w:sz w:val="21"/>
          <w:szCs w:val="21"/>
          <w:highlight w:val="yellow"/>
        </w:rPr>
        <w:t xml:space="preserve"> </w:t>
      </w:r>
      <w:r w:rsidRPr="00AA0A9C">
        <w:rPr>
          <w:rFonts w:ascii="Arial" w:hAnsi="Arial" w:cs="Arial"/>
          <w:color w:val="000000"/>
          <w:sz w:val="21"/>
          <w:szCs w:val="21"/>
        </w:rPr>
        <w:t xml:space="preserve">по коду из SMS на номер телефона, указанный при заказе Товара.  В этом случае Покупатель при получении сообщает номер заказа, номер телефона и ФИО Покупателя для получения кода (четырехзначный код). Покупатель сообщает Продавцу, полученный код и только после получения кода Продавец имеет право выдать Товар. Сообщая вышеуказанный код, </w:t>
      </w:r>
      <w:r w:rsidR="00081E35" w:rsidRPr="00AA0A9C">
        <w:rPr>
          <w:rFonts w:ascii="Arial" w:hAnsi="Arial" w:cs="Arial"/>
          <w:color w:val="000000"/>
          <w:sz w:val="21"/>
          <w:szCs w:val="21"/>
        </w:rPr>
        <w:t xml:space="preserve">Покупатель подтверждает, что получил его на телефон указанный </w:t>
      </w:r>
      <w:proofErr w:type="gramStart"/>
      <w:r w:rsidR="00081E35" w:rsidRPr="00AA0A9C">
        <w:rPr>
          <w:rFonts w:ascii="Arial" w:hAnsi="Arial" w:cs="Arial"/>
          <w:color w:val="000000"/>
          <w:sz w:val="21"/>
          <w:szCs w:val="21"/>
        </w:rPr>
        <w:t>при  заказе</w:t>
      </w:r>
      <w:proofErr w:type="gramEnd"/>
      <w:r w:rsidR="00081E35" w:rsidRPr="00AA0A9C">
        <w:rPr>
          <w:rFonts w:ascii="Arial" w:hAnsi="Arial" w:cs="Arial"/>
          <w:color w:val="000000"/>
          <w:sz w:val="21"/>
          <w:szCs w:val="21"/>
        </w:rPr>
        <w:t xml:space="preserve"> товара, готов получить Товар и не возражает получить товар по коду.</w:t>
      </w:r>
    </w:p>
    <w:p w14:paraId="2767B607" w14:textId="77777777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lastRenderedPageBreak/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.4. Настоящей Офертой Продавец предупреждает Покупателя о возможных задержках в деятельности пунктов самовывоза, что может повлечь за собой задержку в выдаче (погрузке) Товара. Данное уведомление освобождает Продавца от ответственности за задержку в выдаче (погрузке) Товара в пункте самовывоза перед Покупателем и 3-ими лицами.</w:t>
      </w:r>
    </w:p>
    <w:p w14:paraId="50BEE210" w14:textId="53B5109D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.5. При 100% предоплате за Товар, Покупатель обязан забрать Товар из пункта </w:t>
      </w:r>
      <w:r w:rsidR="00AD1C77" w:rsidRPr="00BF6E33">
        <w:rPr>
          <w:rFonts w:ascii="Arial" w:hAnsi="Arial" w:cs="Arial"/>
          <w:color w:val="000000"/>
          <w:sz w:val="21"/>
          <w:szCs w:val="21"/>
        </w:rPr>
        <w:t>самовывоза в течение 5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-ти рабочих дней с момента поступления на телефон или электронную почту уведомления от Продавца о готовности отгрузить Товар. В случае нарушения данного условия, Продавец вправе реализовать оплаченный Товар 3-им лицам, при этом сообщить Покупателю новые сроки и условия поставки Товара в пункт самовывоза.</w:t>
      </w:r>
    </w:p>
    <w:p w14:paraId="45F37081" w14:textId="77777777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.6. В случае доставки Товара Продавцом</w:t>
      </w:r>
      <w:r w:rsidRPr="00BF6E33">
        <w:rPr>
          <w:rFonts w:ascii="Arial" w:hAnsi="Arial" w:cs="Arial"/>
          <w:color w:val="000000"/>
          <w:sz w:val="21"/>
          <w:szCs w:val="21"/>
        </w:rPr>
        <w:t xml:space="preserve"> или 3-им лицом (службой доставки)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, Покупатель обязан обеспечить наличие пригодной для выгрузки Товара площадки и удобных подъездных путей, а именно:</w:t>
      </w:r>
    </w:p>
    <w:p w14:paraId="272FE5E6" w14:textId="77777777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.6.1. Площадка для выгрузки должна обеспечить беспрепятственное размещение грузовых автомобилей Продавца</w:t>
      </w:r>
      <w:r w:rsidRPr="00BF6E33">
        <w:rPr>
          <w:rFonts w:ascii="Arial" w:hAnsi="Arial" w:cs="Arial"/>
          <w:color w:val="000000"/>
          <w:sz w:val="21"/>
          <w:szCs w:val="21"/>
        </w:rPr>
        <w:t xml:space="preserve"> или 3-их лиц (службы доставки),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а также всей необходимой погрузочно-разгрузочной техники;</w:t>
      </w:r>
    </w:p>
    <w:p w14:paraId="739364A5" w14:textId="77777777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.6.2. Ширина проезда к объекту Покупателя должна обеспечивать проходимость грузового автомобиля Продавца</w:t>
      </w:r>
      <w:r w:rsidRPr="00BF6E33">
        <w:rPr>
          <w:rFonts w:ascii="Arial" w:hAnsi="Arial" w:cs="Arial"/>
          <w:color w:val="000000"/>
          <w:sz w:val="21"/>
          <w:szCs w:val="21"/>
        </w:rPr>
        <w:t xml:space="preserve"> или 3-их лиц (службы доставки)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, при которой автомобиль беспрепятственно сможет прибыть на объект и убыть с объекта Покупателя;</w:t>
      </w:r>
    </w:p>
    <w:p w14:paraId="788901B4" w14:textId="77777777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.6.3. Уклон подъездной дороги должен обеспечивать беспрепятственный подъезд автомобиля Продавца </w:t>
      </w:r>
      <w:r w:rsidRPr="00BF6E33">
        <w:rPr>
          <w:rFonts w:ascii="Arial" w:hAnsi="Arial" w:cs="Arial"/>
          <w:color w:val="000000"/>
          <w:sz w:val="21"/>
          <w:szCs w:val="21"/>
        </w:rPr>
        <w:t xml:space="preserve">или 3-их лиц (службы доставки)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своим ходом. При этом Покупатель обязан учитывать погодные условия, при которых может быть затруднен подъем или спуск транспортного средства Продавца.</w:t>
      </w:r>
    </w:p>
    <w:p w14:paraId="3B1348A8" w14:textId="77777777" w:rsidR="00A32D83" w:rsidRPr="00BF6E33" w:rsidRDefault="00081A21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.7. В случае невыполнения вышеуказанных условий, водитель Продавца</w:t>
      </w:r>
      <w:r w:rsidRPr="00BF6E33">
        <w:rPr>
          <w:rFonts w:ascii="Arial" w:hAnsi="Arial" w:cs="Arial"/>
          <w:color w:val="000000"/>
          <w:sz w:val="21"/>
          <w:szCs w:val="21"/>
        </w:rPr>
        <w:t xml:space="preserve">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</w:t>
      </w:r>
      <w:r w:rsidRPr="00BF6E33">
        <w:rPr>
          <w:rFonts w:ascii="Arial" w:hAnsi="Arial" w:cs="Arial"/>
          <w:color w:val="000000"/>
          <w:sz w:val="21"/>
          <w:szCs w:val="21"/>
        </w:rPr>
        <w:t xml:space="preserve">или 3-их лиц (службы доставки)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вправе самостоятельно выбрать площадку для выгрузки Товара, услуги по доставке в данном случае считаются Продавцом </w:t>
      </w:r>
      <w:r w:rsidRPr="00BF6E33">
        <w:rPr>
          <w:rFonts w:ascii="Arial" w:hAnsi="Arial" w:cs="Arial"/>
          <w:color w:val="000000"/>
          <w:sz w:val="21"/>
          <w:szCs w:val="21"/>
        </w:rPr>
        <w:t xml:space="preserve">или 3-их лиц (службы доставки)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полностью исполненными по качеству и объему, Покупатель не в праве требовать их повторного оказания.</w:t>
      </w:r>
    </w:p>
    <w:p w14:paraId="6DD72F05" w14:textId="77777777" w:rsidR="006C6426" w:rsidRPr="00BF6E33" w:rsidRDefault="002135EE" w:rsidP="006C6426">
      <w:pPr>
        <w:pStyle w:val="ae"/>
        <w:spacing w:after="30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.8. </w:t>
      </w:r>
      <w:r w:rsidR="006C6426" w:rsidRPr="00BF6E33">
        <w:rPr>
          <w:rFonts w:ascii="Arial" w:hAnsi="Arial" w:cs="Arial"/>
          <w:color w:val="000000"/>
          <w:sz w:val="21"/>
          <w:szCs w:val="21"/>
        </w:rPr>
        <w:t>Погрузка Товара в транспортное средство представителя Покупателя осуществляется силами Продавца под руководством представителя Покупателя. Крепление Товара внутри транспортного средства осуществляет уполномоченный представитель Покупателя.</w:t>
      </w:r>
    </w:p>
    <w:p w14:paraId="7333B26C" w14:textId="77777777" w:rsidR="006C6426" w:rsidRPr="00BF6E33" w:rsidRDefault="006C6426" w:rsidP="006C6426">
      <w:pPr>
        <w:pStyle w:val="ae"/>
        <w:spacing w:after="30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lastRenderedPageBreak/>
        <w:t>За повреждения, возникшие в результате транспортировки, Продавец ответственности не несет.</w:t>
      </w:r>
    </w:p>
    <w:p w14:paraId="2150D0BF" w14:textId="77777777" w:rsidR="006C6426" w:rsidRPr="00BF6E33" w:rsidRDefault="006C6426" w:rsidP="006C6426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Погрузка и выгрузка пачек с профилированным листом и металлочерепицей должна осуществляться при помощи подъемной техники с мягкими стропами, при длине пачек более 5 метров – с помощью траверсы. При ручной разгрузке поднимать и переносить листы необходимо аккуратно в вертикальном положении, не допуская перегибов.</w:t>
      </w:r>
    </w:p>
    <w:p w14:paraId="3464FE70" w14:textId="77777777" w:rsidR="00A32D83" w:rsidRPr="00BF6E33" w:rsidRDefault="00A32D83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Продавец не несет ответственность за безопасность Покупателя (его представителя, третьих лиц) при выгрузке Товара. При выгрузке Товара Покупатель вправе применять все доступные средства разгрузки, использование которых обеспечивает сохранность и целостный вид продукции, ее тары и упаковки, а также автомобиля Продавца.</w:t>
      </w:r>
    </w:p>
    <w:p w14:paraId="2181DA5E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.9. Покупатель обязан разгрузить Товар из автотранспорта</w:t>
      </w:r>
      <w:r w:rsidR="00E57C97" w:rsidRPr="00BF6E33">
        <w:rPr>
          <w:rFonts w:ascii="Arial" w:hAnsi="Arial" w:cs="Arial"/>
          <w:color w:val="000000"/>
          <w:sz w:val="21"/>
          <w:szCs w:val="21"/>
        </w:rPr>
        <w:t xml:space="preserve"> Продавца за время, не более 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часа с момента готовности Товара к разгрузке. В случае нарушения данного условия, Продавец вправе выставить Покупателю счет на возмещение убытков, понесенных в связи с простоем автотранспорта и рабочей силы. Убытки возмещаются Покупателем в течение 3-х (трех) рабочих дней с момента выставления счета.</w:t>
      </w:r>
    </w:p>
    <w:p w14:paraId="0DA30D29" w14:textId="77777777" w:rsidR="002135EE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 xml:space="preserve">4. Процесс приемки товара </w:t>
      </w:r>
    </w:p>
    <w:p w14:paraId="433C9C89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 Поставка товара Покупателю считается выполненной Продавцом, если:</w:t>
      </w:r>
    </w:p>
    <w:p w14:paraId="074E07EB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.1.1. При самовывозе: Продавец доставил заказанный Покупателем Товар в оговоренный пункт самовывоза</w:t>
      </w:r>
      <w:r w:rsidR="00E57C97" w:rsidRPr="00BF6E33">
        <w:rPr>
          <w:rFonts w:ascii="Arial" w:hAnsi="Arial" w:cs="Arial"/>
          <w:color w:val="000000"/>
          <w:sz w:val="21"/>
          <w:szCs w:val="21"/>
        </w:rPr>
        <w:t xml:space="preserve"> (склад)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, а Покупатель своевременно получил Товар на условиях настоящей Оферты;</w:t>
      </w:r>
    </w:p>
    <w:p w14:paraId="5792752C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.1.2. При заказе услуги по доставке Товара: Продавец доставил заказанный Покупателем Товар до оговоренного фактического адреса доставки и предоставил возможность Покупателю самостоятельно выгрузить Товар из автотранспорта Продавца;</w:t>
      </w:r>
    </w:p>
    <w:p w14:paraId="28A5F8AB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.1.3. При заказе услуги по доставке и выгрузке, в т. ч. автокраном / манипулятором: Продавец доставил заказанный Покупателем Товар до оговоренного фактического адреса доставки и выгрузил Товар на площадку, согласно условиям настоящей Оферты;</w:t>
      </w:r>
    </w:p>
    <w:p w14:paraId="0241903E" w14:textId="43AE02A3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.2. </w:t>
      </w:r>
      <w:r w:rsidR="00AA0A9C" w:rsidRPr="00BF6E33">
        <w:rPr>
          <w:rFonts w:ascii="Arial" w:hAnsi="Arial" w:cs="Arial"/>
          <w:color w:val="000000"/>
          <w:sz w:val="21"/>
          <w:szCs w:val="21"/>
        </w:rPr>
        <w:t>Выше оговорённое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верно при условии, что Покупатель не нарушил условия Доставки товара, указанные в Разделе </w:t>
      </w:r>
      <w:r w:rsidRPr="00BF6E33">
        <w:rPr>
          <w:rFonts w:ascii="Arial" w:hAnsi="Arial" w:cs="Arial"/>
          <w:color w:val="000000"/>
          <w:sz w:val="21"/>
          <w:szCs w:val="21"/>
        </w:rPr>
        <w:t>3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 настоящей Оферты.</w:t>
      </w:r>
    </w:p>
    <w:p w14:paraId="28473F04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lastRenderedPageBreak/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.3. Право собственности и риск случа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ного повреждения и/или гибели Товара переходят к Покупателю</w:t>
      </w:r>
      <w:r w:rsidRPr="00BF6E33">
        <w:rPr>
          <w:rFonts w:ascii="Arial" w:hAnsi="Arial" w:cs="Arial"/>
          <w:color w:val="000000"/>
          <w:sz w:val="21"/>
          <w:szCs w:val="21"/>
        </w:rPr>
        <w:t xml:space="preserve"> или к 3-им лицам (службе доставки)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с момента подписания Покупателем </w:t>
      </w:r>
      <w:r w:rsidRPr="00BF6E33">
        <w:rPr>
          <w:rFonts w:ascii="Arial" w:hAnsi="Arial" w:cs="Arial"/>
          <w:color w:val="000000"/>
          <w:sz w:val="21"/>
          <w:szCs w:val="21"/>
        </w:rPr>
        <w:t xml:space="preserve">или к 3-им лицам (службе доставки)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товаросопроводительных документов.</w:t>
      </w:r>
    </w:p>
    <w:p w14:paraId="5049418A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.4. Покупатель подписывает товаросопроводительные документы в момент выполнения поставки Продавцом:</w:t>
      </w:r>
    </w:p>
    <w:p w14:paraId="256427BF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.4.1. При самовывозе: в момент получения Товара в пункте самовывоза</w:t>
      </w:r>
      <w:r w:rsidR="00FE42C4" w:rsidRPr="00BF6E33">
        <w:rPr>
          <w:rFonts w:ascii="Arial" w:hAnsi="Arial" w:cs="Arial"/>
          <w:color w:val="000000"/>
          <w:sz w:val="21"/>
          <w:szCs w:val="21"/>
        </w:rPr>
        <w:t xml:space="preserve"> (на складе) Продавца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;</w:t>
      </w:r>
    </w:p>
    <w:p w14:paraId="0E559159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.4.2. При доставке: в момент осмотра Товара в кузове автотранспорта Продавца до начала выгрузки;</w:t>
      </w:r>
    </w:p>
    <w:p w14:paraId="03B5B756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.4.3. При доставке + разгрузке: в момент осмотра выгруженного Товара на площадке;</w:t>
      </w:r>
    </w:p>
    <w:p w14:paraId="6D4713F7" w14:textId="35B57AFE" w:rsidR="00FE42C4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.5. Внешний вид, ассортимент, количество и комплектность Товара, а также номенклатура всего Заказа должны быть проверены Покупателем и/или Получателем (доверенным лицом) в момент осуществления поставки Товара. </w:t>
      </w:r>
      <w:r w:rsidR="00FE42C4" w:rsidRPr="00BF6E33">
        <w:rPr>
          <w:rFonts w:ascii="Arial" w:hAnsi="Arial" w:cs="Arial"/>
          <w:color w:val="000000"/>
          <w:sz w:val="21"/>
          <w:szCs w:val="21"/>
        </w:rPr>
        <w:t xml:space="preserve">При обнаружении несоответствия качества, количества, комплектности Товара сертификату </w:t>
      </w:r>
      <w:r w:rsidR="00AD1C77" w:rsidRPr="00BF6E33">
        <w:rPr>
          <w:rFonts w:ascii="Arial" w:hAnsi="Arial" w:cs="Arial"/>
          <w:color w:val="000000"/>
          <w:sz w:val="21"/>
          <w:szCs w:val="21"/>
        </w:rPr>
        <w:t>соответствия</w:t>
      </w:r>
      <w:r w:rsidR="00FE42C4" w:rsidRPr="00BF6E33">
        <w:rPr>
          <w:rFonts w:ascii="Arial" w:hAnsi="Arial" w:cs="Arial"/>
          <w:color w:val="000000"/>
          <w:sz w:val="21"/>
          <w:szCs w:val="21"/>
        </w:rPr>
        <w:t>, отгрузочным документам, приостановка приемки Товара, письменный вызов представителя Продавца для продолжения приемки продукции и составления двухстороннего акта, является ОБЯЗАТЕЛЬНЫМ.</w:t>
      </w:r>
    </w:p>
    <w:p w14:paraId="5AD5CDA2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.6. В случае доставки Товара транспортно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компание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Покупателя, право собственности и риск случа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ного повреждения и/или гибели Товара переходят к Покупателю с момента передачи Товара транспортно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компании.</w:t>
      </w:r>
    </w:p>
    <w:p w14:paraId="573EB710" w14:textId="37E675B1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4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.7. Приемка Товара осуществляется в соответствии ТУ</w:t>
      </w:r>
      <w:r w:rsidR="008D680E" w:rsidRPr="00BF6E33">
        <w:rPr>
          <w:rFonts w:ascii="Arial" w:hAnsi="Arial" w:cs="Arial"/>
          <w:color w:val="000000"/>
          <w:sz w:val="21"/>
          <w:szCs w:val="21"/>
        </w:rPr>
        <w:t xml:space="preserve"> завода-изготовителя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 и </w:t>
      </w:r>
      <w:r w:rsidR="00FE42C4" w:rsidRPr="00BF6E33">
        <w:rPr>
          <w:rFonts w:ascii="Arial" w:hAnsi="Arial" w:cs="Arial"/>
          <w:color w:val="000000"/>
          <w:sz w:val="21"/>
          <w:szCs w:val="21"/>
        </w:rPr>
        <w:t>другими установленными правилами,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и нормами.</w:t>
      </w:r>
      <w:r w:rsidR="008D680E" w:rsidRPr="00BF6E33">
        <w:t xml:space="preserve"> </w:t>
      </w:r>
      <w:r w:rsidR="008D680E" w:rsidRPr="00BF6E33">
        <w:rPr>
          <w:rFonts w:ascii="Arial" w:hAnsi="Arial" w:cs="Arial"/>
          <w:color w:val="000000"/>
          <w:sz w:val="21"/>
          <w:szCs w:val="21"/>
        </w:rPr>
        <w:t xml:space="preserve">Качество Товара должно соответствовать требованиям, указанным в Сертификате </w:t>
      </w:r>
      <w:r w:rsidR="00AD1C77" w:rsidRPr="00BF6E33">
        <w:rPr>
          <w:rFonts w:ascii="Arial" w:hAnsi="Arial" w:cs="Arial"/>
          <w:color w:val="000000"/>
          <w:sz w:val="21"/>
          <w:szCs w:val="21"/>
        </w:rPr>
        <w:t>соответствия</w:t>
      </w:r>
      <w:r w:rsidR="008D680E" w:rsidRPr="00BF6E33">
        <w:rPr>
          <w:rFonts w:ascii="Arial" w:hAnsi="Arial" w:cs="Arial"/>
          <w:color w:val="000000"/>
          <w:sz w:val="21"/>
          <w:szCs w:val="21"/>
        </w:rPr>
        <w:t xml:space="preserve"> или других документах, определяющих качество Товара</w:t>
      </w:r>
      <w:r w:rsidR="00F22895" w:rsidRPr="00BF6E33">
        <w:rPr>
          <w:rFonts w:ascii="Arial" w:hAnsi="Arial" w:cs="Arial"/>
          <w:color w:val="000000"/>
          <w:sz w:val="21"/>
          <w:szCs w:val="21"/>
        </w:rPr>
        <w:t>.</w:t>
      </w:r>
    </w:p>
    <w:p w14:paraId="1C01BA48" w14:textId="77777777" w:rsidR="002135EE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5. Оплата товара</w:t>
      </w:r>
    </w:p>
    <w:p w14:paraId="09540AFD" w14:textId="3CCC746D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5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 Покупатель оплачивает Заказ любым способом из перечисленным на са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те Продавца в разделе «Доставка и оплата» (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bvdom.ru</w:t>
      </w:r>
      <w:r w:rsidR="00AA0A9C" w:rsidRPr="00AA0A9C">
        <w:t>/</w:t>
      </w:r>
      <w:proofErr w:type="spellStart"/>
      <w:r w:rsidR="00AA0A9C" w:rsidRPr="00AA0A9C">
        <w:rPr>
          <w:rFonts w:ascii="Arial" w:hAnsi="Arial" w:cs="Arial"/>
          <w:color w:val="000000"/>
          <w:sz w:val="21"/>
          <w:szCs w:val="21"/>
        </w:rPr>
        <w:t>pokupatelyam</w:t>
      </w:r>
      <w:proofErr w:type="spellEnd"/>
      <w:r w:rsidR="00A32D83" w:rsidRPr="00BF6E33">
        <w:rPr>
          <w:rFonts w:ascii="Arial" w:hAnsi="Arial" w:cs="Arial"/>
          <w:color w:val="000000"/>
          <w:sz w:val="21"/>
          <w:szCs w:val="21"/>
        </w:rPr>
        <w:t>/</w:t>
      </w:r>
      <w:proofErr w:type="gramStart"/>
      <w:r w:rsidR="00A32D83" w:rsidRPr="00BF6E33">
        <w:rPr>
          <w:rFonts w:ascii="Arial" w:hAnsi="Arial" w:cs="Arial"/>
          <w:color w:val="000000"/>
          <w:sz w:val="21"/>
          <w:szCs w:val="21"/>
        </w:rPr>
        <w:t>) .</w:t>
      </w:r>
      <w:proofErr w:type="gramEnd"/>
    </w:p>
    <w:p w14:paraId="7836538A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5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.2. Стоимость Товара указывается вместе с информацие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о Товаре в карточке Товара на са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те Продавца. (Карточка товара — отдельная страница сайта, предоставляющая информацию об отдельном товаре, его ценах, характеристиках и других особенностях).</w:t>
      </w:r>
    </w:p>
    <w:p w14:paraId="572FC7D9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lastRenderedPageBreak/>
        <w:t>5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.3. Продавец вправе указать несколько цен на Товар (</w:t>
      </w:r>
      <w:r w:rsidR="00F22895" w:rsidRPr="00BF6E33">
        <w:rPr>
          <w:rFonts w:ascii="Arial" w:hAnsi="Arial" w:cs="Arial"/>
          <w:color w:val="000000"/>
          <w:sz w:val="21"/>
          <w:szCs w:val="21"/>
        </w:rPr>
        <w:t>например,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оптовая, розничная), при этом цена Товара для Покупателя будет зависеть от приобретаемого количества</w:t>
      </w:r>
      <w:r w:rsidR="00F22895" w:rsidRPr="00BF6E33">
        <w:rPr>
          <w:rFonts w:ascii="Arial" w:hAnsi="Arial" w:cs="Arial"/>
          <w:color w:val="000000"/>
          <w:sz w:val="21"/>
          <w:szCs w:val="21"/>
        </w:rPr>
        <w:t>.</w:t>
      </w:r>
    </w:p>
    <w:p w14:paraId="5F12AD44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5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.4. Цена Товара может быть изменена Продавцом в одностороннем порядке до момента подтвержден</w:t>
      </w:r>
      <w:r w:rsidR="00E46622" w:rsidRPr="00BF6E33">
        <w:rPr>
          <w:rFonts w:ascii="Arial" w:hAnsi="Arial" w:cs="Arial"/>
          <w:color w:val="000000"/>
          <w:sz w:val="21"/>
          <w:szCs w:val="21"/>
        </w:rPr>
        <w:t xml:space="preserve">ия заказа, путем информирования </w:t>
      </w:r>
      <w:r w:rsidR="00F22895" w:rsidRPr="00BF6E33">
        <w:rPr>
          <w:rFonts w:ascii="Arial" w:hAnsi="Arial" w:cs="Arial"/>
          <w:color w:val="000000"/>
          <w:sz w:val="21"/>
          <w:szCs w:val="21"/>
        </w:rPr>
        <w:t>об этого Покупателя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Цена товара действительна на момент подтверждения заказа Покупателем. При этом цена на заказанный Покупателем Товар изменению не подлежит.</w:t>
      </w:r>
    </w:p>
    <w:p w14:paraId="6A8DF6F2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5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.5. В стоимость Товара не включены расходы по доставке.</w:t>
      </w:r>
    </w:p>
    <w:p w14:paraId="63479BAC" w14:textId="10D49F9E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5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.6. Стоимость доставки Покупатель оплачивает отдельно, согласно установленным тарифам. Тарифы на доставку Покупатель и Продавец согласовывают в момент подтверждения Заказа.</w:t>
      </w:r>
    </w:p>
    <w:p w14:paraId="4D2BF5B1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5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.7. В случае отказа Покупателя от получения Товара надлежащего качества до его передачи Покупателю, Покупатель оплачивает стоимость его доставки.</w:t>
      </w:r>
    </w:p>
    <w:p w14:paraId="2A7D69D5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5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.8. При оплате в безналичном порядке обязанность Покупателя по оплате считается исполненно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с момента зачисления соответствующих денежных средств на расчетны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счет Продавца.</w:t>
      </w:r>
    </w:p>
    <w:p w14:paraId="2851E4C0" w14:textId="77777777" w:rsidR="002135EE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Style w:val="af"/>
          <w:rFonts w:ascii="Arial" w:eastAsia="OpenSymbol" w:hAnsi="Arial" w:cs="Arial"/>
          <w:b w:val="0"/>
          <w:bCs w:val="0"/>
          <w:color w:val="000000"/>
          <w:sz w:val="21"/>
          <w:szCs w:val="21"/>
        </w:rPr>
      </w:pPr>
      <w:r w:rsidRPr="00BF6E33">
        <w:rPr>
          <w:rStyle w:val="af"/>
          <w:rFonts w:ascii="Arial" w:eastAsia="OpenSymbol" w:hAnsi="Arial" w:cs="Arial"/>
          <w:b w:val="0"/>
          <w:bCs w:val="0"/>
          <w:color w:val="000000"/>
          <w:sz w:val="21"/>
          <w:szCs w:val="21"/>
        </w:rPr>
        <w:t>6. Возврат товара</w:t>
      </w:r>
    </w:p>
    <w:p w14:paraId="68C16174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BF6E33">
        <w:rPr>
          <w:rStyle w:val="af"/>
          <w:rFonts w:ascii="Arial" w:eastAsia="OpenSymbol" w:hAnsi="Arial" w:cs="Arial"/>
          <w:b w:val="0"/>
          <w:bCs w:val="0"/>
          <w:color w:val="000000"/>
          <w:sz w:val="21"/>
          <w:szCs w:val="21"/>
        </w:rPr>
        <w:t>6.</w:t>
      </w:r>
      <w:r w:rsidR="00A32D83" w:rsidRPr="00BF6E33">
        <w:rPr>
          <w:rStyle w:val="af"/>
          <w:rFonts w:ascii="Arial" w:eastAsia="OpenSymbol" w:hAnsi="Arial" w:cs="Arial"/>
          <w:b w:val="0"/>
          <w:bCs w:val="0"/>
          <w:color w:val="000000"/>
          <w:sz w:val="21"/>
          <w:szCs w:val="21"/>
        </w:rPr>
        <w:t>1. Возврат / обмен Товара надлежащего качества:</w:t>
      </w:r>
    </w:p>
    <w:p w14:paraId="5DC498D3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.1.1. Покупатель вправе отказаться от заказанного Товара в любое время до его передачи.</w:t>
      </w:r>
    </w:p>
    <w:p w14:paraId="5A27AFE4" w14:textId="77777777" w:rsidR="00A32D83" w:rsidRPr="00BF6E33" w:rsidRDefault="002135EE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.1.2. При дистанционно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продаже Товаров надлежащего качества Покупатель вправе отказаться от Товара в течение 7 (Семи) календарных дне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с момента его получения. Возврат Товара надлежащего качества возможен в случае, если сохранены его товарны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вид, потребительские сво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ства, а также документ, подтверждающи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факт и условия покупки указанного Товара. Покупатель не вправе отказаться от Товара надлежащего качества, имеющего индивидуально- определенные сво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ства (например, товар, который изготавливался по индивидуальным размерам Покупателя: металлочерепица, металлопрофиль и др.).</w:t>
      </w:r>
    </w:p>
    <w:p w14:paraId="3F93A47B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.1.3. Возврат Товара надлежащего качества производится на основании Заявления, заполненного и подписанного Покупателем. Образец заявления можно скачать на Сайте в разделе «Доставка и оплата».</w:t>
      </w:r>
    </w:p>
    <w:p w14:paraId="1E19D6AE" w14:textId="2957F54F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lastRenderedPageBreak/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.1.4. При возврате Покупателем Товара</w:t>
      </w:r>
      <w:r w:rsidR="00AD1C77" w:rsidRPr="00BF6E33">
        <w:rPr>
          <w:rFonts w:ascii="Arial" w:hAnsi="Arial" w:cs="Arial"/>
          <w:color w:val="000000"/>
          <w:sz w:val="21"/>
          <w:szCs w:val="21"/>
        </w:rPr>
        <w:t xml:space="preserve"> надлежащего качества, составляе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тся</w:t>
      </w:r>
      <w:r w:rsidR="00AD1C77" w:rsidRPr="00BF6E33">
        <w:rPr>
          <w:rFonts w:ascii="Arial" w:hAnsi="Arial" w:cs="Arial"/>
          <w:color w:val="000000"/>
          <w:sz w:val="21"/>
          <w:szCs w:val="21"/>
        </w:rPr>
        <w:t xml:space="preserve"> возврат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товара</w:t>
      </w:r>
      <w:r w:rsidR="00AD1C77" w:rsidRPr="00BF6E33">
        <w:rPr>
          <w:rFonts w:ascii="Arial" w:hAnsi="Arial" w:cs="Arial"/>
          <w:color w:val="000000"/>
          <w:sz w:val="21"/>
          <w:szCs w:val="21"/>
        </w:rPr>
        <w:t xml:space="preserve"> от Покупателя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, в котором указываются:</w:t>
      </w:r>
    </w:p>
    <w:p w14:paraId="604D9C70" w14:textId="77777777" w:rsidR="00A32D83" w:rsidRPr="00BF6E33" w:rsidRDefault="00A32D83" w:rsidP="007104D8">
      <w:pPr>
        <w:suppressAutoHyphens w:val="0"/>
        <w:spacing w:after="0" w:line="336" w:lineRule="atLeast"/>
        <w:ind w:left="24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t>1.</w:t>
      </w:r>
      <w:r w:rsidRPr="00BF6E33">
        <w:rPr>
          <w:rFonts w:ascii="Arial" w:hAnsi="Arial" w:cs="Arial"/>
          <w:color w:val="000000"/>
          <w:sz w:val="21"/>
          <w:szCs w:val="21"/>
        </w:rPr>
        <w:t>полное фирменное наименование Продавца;</w:t>
      </w:r>
    </w:p>
    <w:p w14:paraId="1C775C9E" w14:textId="77777777" w:rsidR="00A32D83" w:rsidRPr="00BF6E33" w:rsidRDefault="00A32D83" w:rsidP="007104D8">
      <w:pPr>
        <w:suppressAutoHyphens w:val="0"/>
        <w:spacing w:after="0" w:line="336" w:lineRule="atLeast"/>
        <w:ind w:left="24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t>2.</w:t>
      </w:r>
      <w:r w:rsidRPr="00BF6E33">
        <w:rPr>
          <w:rFonts w:ascii="Arial" w:hAnsi="Arial" w:cs="Arial"/>
          <w:color w:val="000000"/>
          <w:sz w:val="21"/>
          <w:szCs w:val="21"/>
        </w:rPr>
        <w:t>фамилия, имя, отчество Покупателя;</w:t>
      </w:r>
    </w:p>
    <w:p w14:paraId="2A28CA67" w14:textId="77777777" w:rsidR="00A32D83" w:rsidRPr="00BF6E33" w:rsidRDefault="00A32D83" w:rsidP="007104D8">
      <w:pPr>
        <w:suppressAutoHyphens w:val="0"/>
        <w:spacing w:after="0" w:line="336" w:lineRule="atLeast"/>
        <w:ind w:left="24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t>3.</w:t>
      </w:r>
      <w:r w:rsidRPr="00BF6E33">
        <w:rPr>
          <w:rFonts w:ascii="Arial" w:hAnsi="Arial" w:cs="Arial"/>
          <w:color w:val="000000"/>
          <w:sz w:val="21"/>
          <w:szCs w:val="21"/>
        </w:rPr>
        <w:t>наименование Товара;</w:t>
      </w:r>
    </w:p>
    <w:p w14:paraId="132B225C" w14:textId="30DE7070" w:rsidR="00A32D83" w:rsidRPr="00BF6E33" w:rsidRDefault="00EC00CE" w:rsidP="007104D8">
      <w:pPr>
        <w:suppressAutoHyphens w:val="0"/>
        <w:spacing w:after="0" w:line="336" w:lineRule="atLeast"/>
        <w:ind w:left="24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t>4</w:t>
      </w:r>
      <w:r w:rsidR="00A32D83" w:rsidRPr="00BF6E33">
        <w:t>.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сумма, подлежащая возврату;</w:t>
      </w:r>
    </w:p>
    <w:p w14:paraId="78D1E548" w14:textId="0187AF52" w:rsidR="00A32D83" w:rsidRPr="00BF6E33" w:rsidRDefault="00EC00CE" w:rsidP="007104D8">
      <w:pPr>
        <w:suppressAutoHyphens w:val="0"/>
        <w:spacing w:after="0" w:line="336" w:lineRule="atLeast"/>
        <w:ind w:left="24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t>5</w:t>
      </w:r>
      <w:r w:rsidR="00A32D83" w:rsidRPr="00BF6E33">
        <w:t>.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подписи Продавца и Покупателя.</w:t>
      </w:r>
    </w:p>
    <w:p w14:paraId="2755EE66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.1.5. При отказе Покупателя от Товара надлежащего качества возврат стоимости Товара производится с удержанием расходов Продавца на доставку от Покупателя возвращенного Товара.</w:t>
      </w:r>
    </w:p>
    <w:p w14:paraId="26A7809E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Style w:val="af"/>
          <w:rFonts w:ascii="Arial" w:eastAsia="OpenSymbol" w:hAnsi="Arial" w:cs="Arial"/>
          <w:b w:val="0"/>
          <w:bCs w:val="0"/>
          <w:color w:val="000000"/>
          <w:sz w:val="21"/>
          <w:szCs w:val="21"/>
        </w:rPr>
        <w:t>6</w:t>
      </w:r>
      <w:r w:rsidR="00A32D83" w:rsidRPr="00BF6E33">
        <w:rPr>
          <w:rStyle w:val="af"/>
          <w:rFonts w:ascii="Arial" w:eastAsia="OpenSymbol" w:hAnsi="Arial" w:cs="Arial"/>
          <w:b w:val="0"/>
          <w:bCs w:val="0"/>
          <w:color w:val="000000"/>
          <w:sz w:val="21"/>
          <w:szCs w:val="21"/>
        </w:rPr>
        <w:t>.2. Возврат / обмен Товара ненадлежащего качества:</w:t>
      </w:r>
    </w:p>
    <w:p w14:paraId="02FE04C5" w14:textId="77777777" w:rsidR="00274A9F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.3. Под Товаром ненадлежащего качества подразумевается Товар, </w:t>
      </w:r>
      <w:r w:rsidR="00274A9F" w:rsidRPr="00BF6E33">
        <w:rPr>
          <w:rFonts w:ascii="Arial" w:hAnsi="Arial" w:cs="Arial"/>
          <w:color w:val="000000"/>
          <w:sz w:val="21"/>
          <w:szCs w:val="21"/>
        </w:rPr>
        <w:t>с дефектами, которые не позволяют его использовать по назначению.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609A519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.4. Качество Товара может быть определено с помощью методов, указанных в инструкциях производителей, ГОСТах, ТУ и других технических документах.</w:t>
      </w:r>
    </w:p>
    <w:p w14:paraId="1B0F9E62" w14:textId="3C75614B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.5. Полученный Товар должен соответствовать заявленным техническим </w:t>
      </w:r>
      <w:r w:rsidR="00274A9F" w:rsidRPr="00BF6E33">
        <w:rPr>
          <w:rFonts w:ascii="Arial" w:hAnsi="Arial" w:cs="Arial"/>
          <w:color w:val="000000"/>
          <w:sz w:val="21"/>
          <w:szCs w:val="21"/>
        </w:rPr>
        <w:t xml:space="preserve">характеристикам, подтвержденным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сертификатом соответствия. Покупатель до момента оформления заказа должен ознакомиться с документами </w:t>
      </w:r>
      <w:r w:rsidR="00850949" w:rsidRPr="00BF6E33">
        <w:rPr>
          <w:rFonts w:ascii="Arial" w:hAnsi="Arial" w:cs="Arial"/>
          <w:color w:val="000000"/>
          <w:sz w:val="21"/>
          <w:szCs w:val="21"/>
        </w:rPr>
        <w:t xml:space="preserve">на Товар, размещенными на Сайте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в </w:t>
      </w:r>
      <w:r w:rsidR="00850949" w:rsidRPr="00BF6E33">
        <w:rPr>
          <w:rFonts w:ascii="Arial" w:hAnsi="Arial" w:cs="Arial"/>
          <w:color w:val="000000"/>
          <w:sz w:val="21"/>
          <w:szCs w:val="21"/>
        </w:rPr>
        <w:t>разделе «Документы»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</w:t>
      </w:r>
    </w:p>
    <w:p w14:paraId="413BC81A" w14:textId="7A50394C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.6. </w:t>
      </w:r>
      <w:r w:rsidR="005328FB" w:rsidRPr="00BF6E33">
        <w:rPr>
          <w:rFonts w:ascii="Arial" w:hAnsi="Arial" w:cs="Arial"/>
          <w:color w:val="000000"/>
          <w:sz w:val="21"/>
          <w:szCs w:val="21"/>
        </w:rPr>
        <w:t>Покупатель проинформирован, что при изготовлении заказа допустимо расхождение оттенка товара с представленными образцами</w:t>
      </w:r>
      <w:r w:rsidR="008C1C22" w:rsidRPr="00BF6E33">
        <w:rPr>
          <w:rFonts w:ascii="Arial" w:hAnsi="Arial" w:cs="Arial"/>
          <w:color w:val="000000"/>
          <w:sz w:val="21"/>
          <w:szCs w:val="21"/>
        </w:rPr>
        <w:t>/новой партией Товара</w:t>
      </w:r>
      <w:r w:rsidR="005328FB" w:rsidRPr="00BF6E33">
        <w:rPr>
          <w:rFonts w:ascii="Arial" w:hAnsi="Arial" w:cs="Arial"/>
          <w:color w:val="000000"/>
          <w:sz w:val="21"/>
          <w:szCs w:val="21"/>
        </w:rPr>
        <w:t xml:space="preserve">. Претензии по поставке товара с </w:t>
      </w:r>
      <w:proofErr w:type="spellStart"/>
      <w:r w:rsidR="005328FB" w:rsidRPr="00BF6E33">
        <w:rPr>
          <w:rFonts w:ascii="Arial" w:hAnsi="Arial" w:cs="Arial"/>
          <w:color w:val="000000"/>
          <w:sz w:val="21"/>
          <w:szCs w:val="21"/>
        </w:rPr>
        <w:t>разнотоном</w:t>
      </w:r>
      <w:proofErr w:type="spellEnd"/>
      <w:r w:rsidR="005328FB" w:rsidRPr="00BF6E33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="005328FB" w:rsidRPr="00BF6E33">
        <w:rPr>
          <w:rFonts w:ascii="Arial" w:hAnsi="Arial" w:cs="Arial"/>
          <w:color w:val="000000"/>
          <w:sz w:val="21"/>
          <w:szCs w:val="21"/>
        </w:rPr>
        <w:t>разнооттеночностью</w:t>
      </w:r>
      <w:proofErr w:type="spellEnd"/>
      <w:r w:rsidR="005328FB" w:rsidRPr="00BF6E33">
        <w:rPr>
          <w:rFonts w:ascii="Arial" w:hAnsi="Arial" w:cs="Arial"/>
          <w:color w:val="000000"/>
          <w:sz w:val="21"/>
          <w:szCs w:val="21"/>
        </w:rPr>
        <w:t xml:space="preserve">) не принимаются. Товар с </w:t>
      </w:r>
      <w:proofErr w:type="spellStart"/>
      <w:r w:rsidR="005328FB" w:rsidRPr="00BF6E33">
        <w:rPr>
          <w:rFonts w:ascii="Arial" w:hAnsi="Arial" w:cs="Arial"/>
          <w:color w:val="000000"/>
          <w:sz w:val="21"/>
          <w:szCs w:val="21"/>
        </w:rPr>
        <w:t>разнотоном</w:t>
      </w:r>
      <w:proofErr w:type="spellEnd"/>
      <w:r w:rsidR="005328FB" w:rsidRPr="00BF6E33">
        <w:rPr>
          <w:rFonts w:ascii="Arial" w:hAnsi="Arial" w:cs="Arial"/>
          <w:color w:val="000000"/>
          <w:sz w:val="21"/>
          <w:szCs w:val="21"/>
        </w:rPr>
        <w:t xml:space="preserve"> не считается некачественным товаром</w:t>
      </w:r>
      <w:r w:rsidR="008012C6" w:rsidRPr="00BF6E33">
        <w:rPr>
          <w:rFonts w:ascii="Arial" w:hAnsi="Arial" w:cs="Arial"/>
          <w:color w:val="000000"/>
          <w:sz w:val="21"/>
          <w:szCs w:val="21"/>
        </w:rPr>
        <w:t>.</w:t>
      </w:r>
    </w:p>
    <w:p w14:paraId="2D78779F" w14:textId="7618E97B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.7. Количество и ассортимент, внешни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вид и комплектность Товара, а также комплектность всего Заказа должны быть проверены Покупателем / Получателем в момент поставки Товара</w:t>
      </w:r>
      <w:r w:rsidR="008C1C22" w:rsidRPr="00BF6E33">
        <w:rPr>
          <w:rFonts w:ascii="Arial" w:hAnsi="Arial" w:cs="Arial"/>
          <w:color w:val="000000"/>
          <w:sz w:val="21"/>
          <w:szCs w:val="21"/>
        </w:rPr>
        <w:t>/самовывоза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</w:t>
      </w:r>
    </w:p>
    <w:p w14:paraId="0191D101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.8. В связи с особенностями дистанционного способа продажи, замена Товара может быть выполнена только посредством возврата Товара ненадлежащего качества и оформления нового заказа на аналогичны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Товар.</w:t>
      </w:r>
    </w:p>
    <w:p w14:paraId="520BB65B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lastRenderedPageBreak/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.9. Покупатель/Получатель вправе отказаться от исполнения договора купли-продажи, возвратить Товар ненадлежащего качества и потребовать возврата оплаченно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за Товар денежно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суммы.</w:t>
      </w:r>
    </w:p>
    <w:p w14:paraId="265F943B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.10. Любые из перечисленных требовани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должны быть предъявлены Покупателем/Получателем в письменно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форме посредством </w:t>
      </w:r>
      <w:r w:rsidR="008012C6" w:rsidRPr="00BF6E33">
        <w:rPr>
          <w:rFonts w:ascii="Arial" w:hAnsi="Arial" w:cs="Arial"/>
          <w:color w:val="000000"/>
          <w:sz w:val="21"/>
          <w:szCs w:val="21"/>
        </w:rPr>
        <w:t xml:space="preserve">Претензии и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заполнения Заявления.</w:t>
      </w:r>
    </w:p>
    <w:p w14:paraId="3BC67233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.11. Заявление составляется согласно установленной форме, бланк заявления предоставляется Покупателю по его заявлению.</w:t>
      </w:r>
    </w:p>
    <w:p w14:paraId="4717F567" w14:textId="34C20606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.12. Заполненное и подписанное Покупателем заявление</w:t>
      </w:r>
      <w:r w:rsidR="008C1C22" w:rsidRPr="00BF6E33">
        <w:rPr>
          <w:rFonts w:ascii="Arial" w:hAnsi="Arial" w:cs="Arial"/>
          <w:color w:val="000000"/>
          <w:sz w:val="21"/>
          <w:szCs w:val="21"/>
        </w:rPr>
        <w:t xml:space="preserve"> (оригинал)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</w:t>
      </w:r>
      <w:r w:rsidR="008012C6" w:rsidRPr="00BF6E33">
        <w:rPr>
          <w:rFonts w:ascii="Arial" w:hAnsi="Arial" w:cs="Arial"/>
          <w:color w:val="000000"/>
          <w:sz w:val="21"/>
          <w:szCs w:val="21"/>
        </w:rPr>
        <w:t>передается последним в место, где Товар был приобретен (отгружен).</w:t>
      </w:r>
    </w:p>
    <w:p w14:paraId="1F64FB13" w14:textId="77777777" w:rsidR="008C1C22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6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.13. Требования о возврате уплаченно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за Товар денежно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суммы подлежат удовлетворению в течение 10 (десяти) дне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со дня предъявления соответствующего требования (ст. 22 ФЗ «О защите прав потребителе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»).</w:t>
      </w:r>
    </w:p>
    <w:p w14:paraId="5B2FEF4F" w14:textId="0000D54F" w:rsidR="00A32D83" w:rsidRPr="00BF6E33" w:rsidRDefault="00A32D83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br/>
      </w:r>
      <w:r w:rsidR="00ED23B8" w:rsidRPr="00BF6E33">
        <w:rPr>
          <w:rFonts w:ascii="Arial" w:hAnsi="Arial" w:cs="Arial"/>
          <w:b/>
          <w:bCs/>
          <w:color w:val="000000"/>
          <w:sz w:val="21"/>
          <w:szCs w:val="21"/>
        </w:rPr>
        <w:t>7</w:t>
      </w:r>
      <w:r w:rsidRPr="00BF6E33">
        <w:rPr>
          <w:rFonts w:ascii="Arial" w:hAnsi="Arial" w:cs="Arial"/>
          <w:b/>
          <w:bCs/>
          <w:color w:val="000000"/>
          <w:sz w:val="21"/>
          <w:szCs w:val="21"/>
        </w:rPr>
        <w:t>. Гарантии и ответственность</w:t>
      </w:r>
    </w:p>
    <w:p w14:paraId="58FC82A3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7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 Продавец не несет ответственности за ущерб, причиненны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Покупателю вследствие ненадлежащего использования Товаров, приобретенных в Интернет-магазине.</w:t>
      </w:r>
    </w:p>
    <w:p w14:paraId="6A2C985B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7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.2. Продавец не отвечает за убытки Покупателя возникшие в результате неправильного указания персональных данных при оформлении Заказа.</w:t>
      </w:r>
    </w:p>
    <w:p w14:paraId="4BDDBF89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7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.3. Покупатель обязуется не использовать заказанны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Товар в предпринимательских целях.</w:t>
      </w:r>
    </w:p>
    <w:p w14:paraId="1509DADD" w14:textId="77777777" w:rsidR="008012C6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7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.4. </w:t>
      </w:r>
      <w:r w:rsidR="008012C6" w:rsidRPr="00BF6E33">
        <w:rPr>
          <w:rFonts w:ascii="Arial" w:hAnsi="Arial" w:cs="Arial"/>
          <w:color w:val="000000"/>
          <w:sz w:val="21"/>
          <w:szCs w:val="21"/>
        </w:rPr>
        <w:t>За нарушение срока поставки Товара, Продавец уплачивает Покупателю неустойку в размере 0,1 % от стоимости недопоставленного товара.</w:t>
      </w:r>
    </w:p>
    <w:p w14:paraId="361E1FEF" w14:textId="77777777" w:rsidR="00A32D83" w:rsidRPr="00BF6E33" w:rsidRDefault="008012C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 xml:space="preserve">7.4.1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Стороны освобождаются от ответственности за полное или частичное неисполнение своих обязательств, если такое неисполнение явилось следствием де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ствия обстоятельств непреодолимо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силы, в результате событи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чрезвыча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ного характера, которые Стороны не могли предвидеть и предотвратить разумными мерами.</w:t>
      </w:r>
    </w:p>
    <w:p w14:paraId="3CBBF0E3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lastRenderedPageBreak/>
        <w:t>7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.5. В иных случаях неисполнения или ненадлежащего исполнения своих обязательств, Стороны несут ответственность в соответствии с де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ствующим законодательством Росси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ско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Федерации.</w:t>
      </w:r>
    </w:p>
    <w:p w14:paraId="1114FEDF" w14:textId="01653352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7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.6. Гаранти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ны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срок на Товар устанавливает производитель</w:t>
      </w:r>
      <w:r w:rsidR="008012C6" w:rsidRPr="00BF6E33">
        <w:rPr>
          <w:rFonts w:ascii="Arial" w:hAnsi="Arial" w:cs="Arial"/>
          <w:color w:val="000000"/>
          <w:sz w:val="21"/>
          <w:szCs w:val="21"/>
        </w:rPr>
        <w:t xml:space="preserve"> Товара или Продавец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(в случае, если это предусмотрено). Срок гарантии </w:t>
      </w:r>
      <w:r w:rsidR="008012C6" w:rsidRPr="00BF6E33">
        <w:rPr>
          <w:rFonts w:ascii="Arial" w:hAnsi="Arial" w:cs="Arial"/>
          <w:color w:val="000000"/>
          <w:sz w:val="21"/>
          <w:szCs w:val="21"/>
        </w:rPr>
        <w:t>составляет 12 (двенадцать) месяцев</w:t>
      </w:r>
      <w:r w:rsidR="00AB1865" w:rsidRPr="00BF6E33">
        <w:rPr>
          <w:rFonts w:ascii="Arial" w:hAnsi="Arial" w:cs="Arial"/>
          <w:color w:val="000000"/>
          <w:sz w:val="21"/>
          <w:szCs w:val="21"/>
        </w:rPr>
        <w:t xml:space="preserve"> с момента передачи Товара Покупателю</w:t>
      </w:r>
      <w:r w:rsidR="008012C6" w:rsidRPr="00BF6E33">
        <w:rPr>
          <w:rFonts w:ascii="Arial" w:hAnsi="Arial" w:cs="Arial"/>
          <w:color w:val="000000"/>
          <w:sz w:val="21"/>
          <w:szCs w:val="21"/>
        </w:rPr>
        <w:t>.</w:t>
      </w:r>
    </w:p>
    <w:p w14:paraId="6D8272A5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7</w:t>
      </w:r>
      <w:r w:rsidR="008012C6" w:rsidRPr="00BF6E33">
        <w:rPr>
          <w:rFonts w:ascii="Arial" w:hAnsi="Arial" w:cs="Arial"/>
          <w:color w:val="000000"/>
          <w:sz w:val="21"/>
          <w:szCs w:val="21"/>
        </w:rPr>
        <w:t>.7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Продавец вправе передавать свои права и обязанности по исполнению Заказов третьим лицам.</w:t>
      </w:r>
    </w:p>
    <w:p w14:paraId="407528A4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7</w:t>
      </w:r>
      <w:r w:rsidR="008012C6" w:rsidRPr="00BF6E33">
        <w:rPr>
          <w:rFonts w:ascii="Arial" w:hAnsi="Arial" w:cs="Arial"/>
          <w:color w:val="000000"/>
          <w:sz w:val="21"/>
          <w:szCs w:val="21"/>
        </w:rPr>
        <w:t>.8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Продавец не несет ответственности в случае неправильного выбора Покупателем характеристик Товара, являющегося предметом купли</w:t>
      </w:r>
      <w:r w:rsidR="008012C6" w:rsidRPr="00BF6E33">
        <w:rPr>
          <w:rFonts w:ascii="Arial" w:hAnsi="Arial" w:cs="Arial"/>
          <w:color w:val="000000"/>
          <w:sz w:val="21"/>
          <w:szCs w:val="21"/>
        </w:rPr>
        <w:t xml:space="preserve">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- продажи.</w:t>
      </w:r>
    </w:p>
    <w:p w14:paraId="69A4E96D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7</w:t>
      </w:r>
      <w:r w:rsidR="008012C6" w:rsidRPr="00BF6E33">
        <w:rPr>
          <w:rFonts w:ascii="Arial" w:hAnsi="Arial" w:cs="Arial"/>
          <w:color w:val="000000"/>
          <w:sz w:val="21"/>
          <w:szCs w:val="21"/>
        </w:rPr>
        <w:t>.9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Продавец оставляет за собо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право без предварительного уведомления Покупателя комплектовать Товар упаковко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, внешни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вид которо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незначительно отличается от представленно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</w:t>
      </w:r>
      <w:r w:rsidR="008012C6" w:rsidRPr="00BF6E33">
        <w:rPr>
          <w:rFonts w:ascii="Arial" w:hAnsi="Arial" w:cs="Arial"/>
          <w:color w:val="000000"/>
          <w:sz w:val="21"/>
          <w:szCs w:val="21"/>
        </w:rPr>
        <w:t>на сайте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</w:t>
      </w:r>
    </w:p>
    <w:p w14:paraId="769BF03B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7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</w:t>
      </w:r>
      <w:r w:rsidRPr="00BF6E33">
        <w:rPr>
          <w:rFonts w:ascii="Arial" w:hAnsi="Arial" w:cs="Arial"/>
          <w:color w:val="000000"/>
          <w:sz w:val="21"/>
          <w:szCs w:val="21"/>
        </w:rPr>
        <w:t>1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Продавец имеет право производить записи телефонных разговоров с Покупателем. Телефонные разговоры записываются в целях осуществления контроля деятельности сотрудников Продавца и контроля качества исполнения Заказов и могут быть использованы в компетентных органах в качестве надлежащего и допустимого доказательства условий согласования и исполнения Заказа Сторонами.</w:t>
      </w:r>
    </w:p>
    <w:p w14:paraId="575C0E61" w14:textId="77777777" w:rsidR="00A32D83" w:rsidRPr="00BF6E33" w:rsidRDefault="00ED23B8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7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</w:t>
      </w:r>
      <w:r w:rsidRPr="00BF6E33">
        <w:rPr>
          <w:rFonts w:ascii="Arial" w:hAnsi="Arial" w:cs="Arial"/>
          <w:color w:val="000000"/>
          <w:sz w:val="21"/>
          <w:szCs w:val="21"/>
        </w:rPr>
        <w:t>2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Все претензии по ненадлежащему исполнению Заказа Покуп</w:t>
      </w:r>
      <w:r w:rsidR="00855AF0" w:rsidRPr="00BF6E33">
        <w:rPr>
          <w:rFonts w:ascii="Arial" w:hAnsi="Arial" w:cs="Arial"/>
          <w:color w:val="000000"/>
          <w:sz w:val="21"/>
          <w:szCs w:val="21"/>
        </w:rPr>
        <w:t>атель вправе направить на адрес, указанный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на Сайте в разделе «Контакты». </w:t>
      </w:r>
    </w:p>
    <w:p w14:paraId="01A07E54" w14:textId="77777777" w:rsidR="00F65E06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8. Политика защиты персональных данных</w:t>
      </w:r>
    </w:p>
    <w:p w14:paraId="051AFCE3" w14:textId="77777777" w:rsidR="00A32D83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8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 Продавец вправе направлять Покупателю сообщения рекламно-информационного характера при согласии на это Покупателя, о котором он сообщает при подписке на получение таких сообщени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 Если Покупатель не желает получать рассылки от Продавца, он может отказаться от получения тако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рассылки в Интернет-магазине, уведомив Продавца по электронно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почте.</w:t>
      </w:r>
    </w:p>
    <w:p w14:paraId="776455EC" w14:textId="77777777" w:rsidR="00A32D83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8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.2. Разглашение информации, полученно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Продавцом:</w:t>
      </w:r>
    </w:p>
    <w:p w14:paraId="5F4132AE" w14:textId="77777777" w:rsidR="00A32D83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lastRenderedPageBreak/>
        <w:t>8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.3. Продавец обязуется не разглашать полученную от Покупателя информацию. Не считается нарушением предоставление Продавцом информации агентам и третьим лицам, де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ствующим на основании договора с Продавцом для исполнения обязательств перед Покупателем (например, служба доставки).</w:t>
      </w:r>
    </w:p>
    <w:p w14:paraId="63422609" w14:textId="77777777" w:rsidR="00A32D83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8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.4. Не считается нарушением обязательств разглашение информации в соответствии с обоснованными и применимыми требованиями действующего законодательства РФ.</w:t>
      </w:r>
    </w:p>
    <w:p w14:paraId="7BBA0587" w14:textId="77777777" w:rsidR="00A32D83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8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.5. Ознакомление Покупателя с настоящей Офертой означает его безусловное согласие на обработку персональных данных, предоставленных Покупателем при регистрации и/или оформлении Заказа в Интернет-магазине.</w:t>
      </w:r>
    </w:p>
    <w:p w14:paraId="2A72F937" w14:textId="77777777" w:rsidR="00A32D83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8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.6. Продавец вправе использовать технологию </w:t>
      </w:r>
      <w:proofErr w:type="spellStart"/>
      <w:r w:rsidR="00A32D83" w:rsidRPr="00BF6E33">
        <w:rPr>
          <w:rFonts w:ascii="Arial" w:hAnsi="Arial" w:cs="Arial"/>
          <w:color w:val="000000"/>
          <w:sz w:val="21"/>
          <w:szCs w:val="21"/>
        </w:rPr>
        <w:t>cookies</w:t>
      </w:r>
      <w:proofErr w:type="spellEnd"/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="00A32D83" w:rsidRPr="00BF6E33">
        <w:rPr>
          <w:rFonts w:ascii="Arial" w:hAnsi="Arial" w:cs="Arial"/>
          <w:color w:val="000000"/>
          <w:sz w:val="21"/>
          <w:szCs w:val="21"/>
        </w:rPr>
        <w:t>cookies</w:t>
      </w:r>
      <w:proofErr w:type="spellEnd"/>
      <w:r w:rsidR="00A32D83" w:rsidRPr="00BF6E33">
        <w:rPr>
          <w:rFonts w:ascii="Arial" w:hAnsi="Arial" w:cs="Arial"/>
          <w:color w:val="000000"/>
          <w:sz w:val="21"/>
          <w:szCs w:val="21"/>
        </w:rPr>
        <w:t> — служебная информация, посылаемая веб</w:t>
      </w:r>
      <w:r w:rsidRPr="00BF6E33">
        <w:rPr>
          <w:rFonts w:ascii="Arial" w:hAnsi="Arial" w:cs="Arial"/>
          <w:color w:val="000000"/>
          <w:sz w:val="21"/>
          <w:szCs w:val="21"/>
        </w:rPr>
        <w:t>-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сервером на компьютер пользователя для сохранения в браузере. Применяется для сохранения данных, специфичных для данного пользователя, и используемых веб</w:t>
      </w:r>
      <w:r w:rsidRPr="00BF6E33">
        <w:rPr>
          <w:rFonts w:ascii="Arial" w:hAnsi="Arial" w:cs="Arial"/>
          <w:color w:val="000000"/>
          <w:sz w:val="21"/>
          <w:szCs w:val="21"/>
        </w:rPr>
        <w:t>-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сервером для различных целе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). </w:t>
      </w:r>
      <w:proofErr w:type="spellStart"/>
      <w:r w:rsidR="00A32D83" w:rsidRPr="00BF6E33">
        <w:rPr>
          <w:rFonts w:ascii="Arial" w:hAnsi="Arial" w:cs="Arial"/>
          <w:color w:val="000000"/>
          <w:sz w:val="21"/>
          <w:szCs w:val="21"/>
        </w:rPr>
        <w:t>Cookies</w:t>
      </w:r>
      <w:proofErr w:type="spellEnd"/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не содержат конфиденциальную информацию и не передаются третьим лицам.</w:t>
      </w:r>
    </w:p>
    <w:p w14:paraId="17CF7F7C" w14:textId="77777777" w:rsidR="00A32D83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8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.7. Продавец получает информацию об IP</w:t>
      </w:r>
      <w:r w:rsidRPr="00BF6E33">
        <w:rPr>
          <w:rFonts w:ascii="Arial" w:hAnsi="Arial" w:cs="Arial"/>
          <w:color w:val="000000"/>
          <w:sz w:val="21"/>
          <w:szCs w:val="21"/>
        </w:rPr>
        <w:t xml:space="preserve"> 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адресе (уникальны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идентификатор устро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ства, подключенного к локально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сети и/или сети Интернет) посетителя Са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та. Данная информация не используется для установления личности посетителя.</w:t>
      </w:r>
    </w:p>
    <w:p w14:paraId="0E5A7CFC" w14:textId="77777777" w:rsidR="00A32D83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8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.8. Продавец не несет ответственности за сведения, предоставленные Покупателем на Са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те в общедоступно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форме.</w:t>
      </w:r>
    </w:p>
    <w:p w14:paraId="40798738" w14:textId="77777777" w:rsidR="00F65E06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9. Прочие условия</w:t>
      </w:r>
    </w:p>
    <w:p w14:paraId="1145479D" w14:textId="77777777" w:rsidR="00A32D83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9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.1. К отношениям между Покупателем и Продавцом применяется законодательство Росси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ско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Федерации.</w:t>
      </w:r>
    </w:p>
    <w:p w14:paraId="29D90477" w14:textId="77777777" w:rsidR="00A32D83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9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.2. Покупатель гарантирует, что все условия настоящей Оферты ему понятны и он принимает их безусловно и в полном объеме.</w:t>
      </w:r>
    </w:p>
    <w:p w14:paraId="058D0613" w14:textId="77777777" w:rsidR="00A32D83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9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.3. В случае возникновения положительных отзывов или претензи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со стороны Покупателя, он может обратиться по телефону, указанному на Сайте.</w:t>
      </w:r>
    </w:p>
    <w:p w14:paraId="0E2ECD43" w14:textId="77777777" w:rsidR="00A32D83" w:rsidRPr="00BF6E3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lastRenderedPageBreak/>
        <w:t>9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.4. Все возникающее споры стороны будут стараться решить путем переговоров. При недостижении соглашения спор будет передан на рассмотрение в суд в соответствии с де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ствующим законодательством РФ.</w:t>
      </w:r>
    </w:p>
    <w:p w14:paraId="34854C52" w14:textId="77777777" w:rsidR="00A32D83" w:rsidRDefault="00F65E06" w:rsidP="007104D8">
      <w:pPr>
        <w:pStyle w:val="ae"/>
        <w:spacing w:before="0" w:beforeAutospacing="0" w:after="300" w:afterAutospacing="0" w:line="41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F6E33">
        <w:rPr>
          <w:rFonts w:ascii="Arial" w:hAnsi="Arial" w:cs="Arial"/>
          <w:color w:val="000000"/>
          <w:sz w:val="21"/>
          <w:szCs w:val="21"/>
        </w:rPr>
        <w:t>9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.5. Неде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ствительность какого-либо положения настоящей Оферты не влечет за собо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 xml:space="preserve"> неде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ствительность остальных положени</w:t>
      </w:r>
      <w:r w:rsidR="005A719E" w:rsidRPr="00BF6E33">
        <w:rPr>
          <w:rFonts w:ascii="Arial" w:hAnsi="Arial" w:cs="Arial"/>
          <w:color w:val="000000"/>
          <w:sz w:val="21"/>
          <w:szCs w:val="21"/>
        </w:rPr>
        <w:t>й</w:t>
      </w:r>
      <w:r w:rsidR="00A32D83" w:rsidRPr="00BF6E33">
        <w:rPr>
          <w:rFonts w:ascii="Arial" w:hAnsi="Arial" w:cs="Arial"/>
          <w:color w:val="000000"/>
          <w:sz w:val="21"/>
          <w:szCs w:val="21"/>
        </w:rPr>
        <w:t>.</w:t>
      </w:r>
    </w:p>
    <w:sectPr w:rsidR="00A32D8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22452E0"/>
    <w:multiLevelType w:val="hybridMultilevel"/>
    <w:tmpl w:val="2C18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42BAA"/>
    <w:multiLevelType w:val="hybridMultilevel"/>
    <w:tmpl w:val="8D3A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D4"/>
    <w:multiLevelType w:val="multilevel"/>
    <w:tmpl w:val="1314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FE51AD"/>
    <w:multiLevelType w:val="hybridMultilevel"/>
    <w:tmpl w:val="49A0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D7E52"/>
    <w:multiLevelType w:val="multilevel"/>
    <w:tmpl w:val="E8AE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054DC8"/>
    <w:multiLevelType w:val="multilevel"/>
    <w:tmpl w:val="5B08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DE0A77"/>
    <w:multiLevelType w:val="hybridMultilevel"/>
    <w:tmpl w:val="54AC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613BB"/>
    <w:multiLevelType w:val="hybridMultilevel"/>
    <w:tmpl w:val="31EA6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966DC"/>
    <w:multiLevelType w:val="hybridMultilevel"/>
    <w:tmpl w:val="8BFCB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8720B"/>
    <w:multiLevelType w:val="multilevel"/>
    <w:tmpl w:val="C184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C226E"/>
    <w:multiLevelType w:val="hybridMultilevel"/>
    <w:tmpl w:val="37F2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02B18"/>
    <w:multiLevelType w:val="hybridMultilevel"/>
    <w:tmpl w:val="FF26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B185C"/>
    <w:multiLevelType w:val="multilevel"/>
    <w:tmpl w:val="83DC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364F2"/>
    <w:multiLevelType w:val="hybridMultilevel"/>
    <w:tmpl w:val="3F08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568BB"/>
    <w:multiLevelType w:val="hybridMultilevel"/>
    <w:tmpl w:val="2C4E2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8084B"/>
    <w:multiLevelType w:val="multilevel"/>
    <w:tmpl w:val="BC74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25"/>
  </w:num>
  <w:num w:numId="15">
    <w:abstractNumId w:val="15"/>
  </w:num>
  <w:num w:numId="16">
    <w:abstractNumId w:val="22"/>
  </w:num>
  <w:num w:numId="17">
    <w:abstractNumId w:val="26"/>
  </w:num>
  <w:num w:numId="18">
    <w:abstractNumId w:val="20"/>
  </w:num>
  <w:num w:numId="19">
    <w:abstractNumId w:val="12"/>
  </w:num>
  <w:num w:numId="20">
    <w:abstractNumId w:val="19"/>
  </w:num>
  <w:num w:numId="21">
    <w:abstractNumId w:val="13"/>
  </w:num>
  <w:num w:numId="22">
    <w:abstractNumId w:val="23"/>
  </w:num>
  <w:num w:numId="23">
    <w:abstractNumId w:val="24"/>
  </w:num>
  <w:num w:numId="24">
    <w:abstractNumId w:val="14"/>
  </w:num>
  <w:num w:numId="25">
    <w:abstractNumId w:val="21"/>
  </w:num>
  <w:num w:numId="26">
    <w:abstractNumId w:val="27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24"/>
    <w:rsid w:val="00011E73"/>
    <w:rsid w:val="00015A11"/>
    <w:rsid w:val="00081A21"/>
    <w:rsid w:val="00081E35"/>
    <w:rsid w:val="000D7CB3"/>
    <w:rsid w:val="00137714"/>
    <w:rsid w:val="00165302"/>
    <w:rsid w:val="00186243"/>
    <w:rsid w:val="001D1ECE"/>
    <w:rsid w:val="001F6E24"/>
    <w:rsid w:val="0021076E"/>
    <w:rsid w:val="002135EE"/>
    <w:rsid w:val="00260F29"/>
    <w:rsid w:val="00274A9F"/>
    <w:rsid w:val="002D2D1F"/>
    <w:rsid w:val="002D7362"/>
    <w:rsid w:val="00310BAB"/>
    <w:rsid w:val="003613D7"/>
    <w:rsid w:val="003B6455"/>
    <w:rsid w:val="003D34AA"/>
    <w:rsid w:val="004572E4"/>
    <w:rsid w:val="0048789A"/>
    <w:rsid w:val="00531A5E"/>
    <w:rsid w:val="005328FB"/>
    <w:rsid w:val="00540B60"/>
    <w:rsid w:val="005A2E4F"/>
    <w:rsid w:val="005A719E"/>
    <w:rsid w:val="005B48F0"/>
    <w:rsid w:val="006554E1"/>
    <w:rsid w:val="006645BF"/>
    <w:rsid w:val="006C0927"/>
    <w:rsid w:val="006C6426"/>
    <w:rsid w:val="00700ED1"/>
    <w:rsid w:val="007104D8"/>
    <w:rsid w:val="007347E9"/>
    <w:rsid w:val="00767F76"/>
    <w:rsid w:val="007807B8"/>
    <w:rsid w:val="008012C6"/>
    <w:rsid w:val="00810398"/>
    <w:rsid w:val="00850949"/>
    <w:rsid w:val="00855AF0"/>
    <w:rsid w:val="00880D39"/>
    <w:rsid w:val="008C0A53"/>
    <w:rsid w:val="008C1C22"/>
    <w:rsid w:val="008D1B0A"/>
    <w:rsid w:val="008D680E"/>
    <w:rsid w:val="00933615"/>
    <w:rsid w:val="009F17DD"/>
    <w:rsid w:val="00A0068C"/>
    <w:rsid w:val="00A32D83"/>
    <w:rsid w:val="00A3511A"/>
    <w:rsid w:val="00A60753"/>
    <w:rsid w:val="00A8047F"/>
    <w:rsid w:val="00A96F6F"/>
    <w:rsid w:val="00AA0A9C"/>
    <w:rsid w:val="00AB1865"/>
    <w:rsid w:val="00AD1C77"/>
    <w:rsid w:val="00BD7573"/>
    <w:rsid w:val="00BF5172"/>
    <w:rsid w:val="00BF6E33"/>
    <w:rsid w:val="00C0487C"/>
    <w:rsid w:val="00C10AE8"/>
    <w:rsid w:val="00C80EEC"/>
    <w:rsid w:val="00C83AC0"/>
    <w:rsid w:val="00CC267F"/>
    <w:rsid w:val="00CD55B4"/>
    <w:rsid w:val="00CF1626"/>
    <w:rsid w:val="00D06F51"/>
    <w:rsid w:val="00D402D2"/>
    <w:rsid w:val="00D77198"/>
    <w:rsid w:val="00DA5B2C"/>
    <w:rsid w:val="00DC4B5B"/>
    <w:rsid w:val="00DD41F1"/>
    <w:rsid w:val="00DE2FA9"/>
    <w:rsid w:val="00DF6365"/>
    <w:rsid w:val="00E368F5"/>
    <w:rsid w:val="00E46622"/>
    <w:rsid w:val="00E57C97"/>
    <w:rsid w:val="00E92046"/>
    <w:rsid w:val="00EA2371"/>
    <w:rsid w:val="00EC00CE"/>
    <w:rsid w:val="00ED23B8"/>
    <w:rsid w:val="00F10200"/>
    <w:rsid w:val="00F22895"/>
    <w:rsid w:val="00F41A9B"/>
    <w:rsid w:val="00F433F8"/>
    <w:rsid w:val="00F46C9E"/>
    <w:rsid w:val="00F65E06"/>
    <w:rsid w:val="00F67E2B"/>
    <w:rsid w:val="00F83C5F"/>
    <w:rsid w:val="00F9198B"/>
    <w:rsid w:val="00FB60D5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ADCAE9"/>
  <w15:chartTrackingRefBased/>
  <w15:docId w15:val="{F7A71CF6-EBBD-1F42-85A5-E7E38D8A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A60753"/>
    <w:pPr>
      <w:suppressAutoHyphens w:val="0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25"/>
      <w:szCs w:val="25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8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72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F6E24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1F6E24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A60753"/>
    <w:rPr>
      <w:b/>
      <w:bCs/>
      <w:color w:val="444444"/>
      <w:kern w:val="36"/>
      <w:sz w:val="25"/>
      <w:szCs w:val="25"/>
    </w:rPr>
  </w:style>
  <w:style w:type="character" w:styleId="ad">
    <w:name w:val="FollowedHyperlink"/>
    <w:uiPriority w:val="99"/>
    <w:semiHidden/>
    <w:unhideWhenUsed/>
    <w:rsid w:val="00015A1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semiHidden/>
    <w:rsid w:val="00A32D8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c">
    <w:name w:val="c"/>
    <w:rsid w:val="00A32D83"/>
  </w:style>
  <w:style w:type="paragraph" w:styleId="ae">
    <w:name w:val="Normal (Web)"/>
    <w:basedOn w:val="a"/>
    <w:uiPriority w:val="99"/>
    <w:unhideWhenUsed/>
    <w:rsid w:val="00A32D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A32D83"/>
    <w:rPr>
      <w:b/>
      <w:bCs/>
    </w:rPr>
  </w:style>
  <w:style w:type="character" w:customStyle="1" w:styleId="itemnum">
    <w:name w:val="item_num"/>
    <w:rsid w:val="00A32D83"/>
  </w:style>
  <w:style w:type="paragraph" w:customStyle="1" w:styleId="mmenu-element">
    <w:name w:val="mmenu-element"/>
    <w:basedOn w:val="a"/>
    <w:rsid w:val="00A32D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t">
    <w:name w:val="cart"/>
    <w:basedOn w:val="a"/>
    <w:rsid w:val="00A32D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-price">
    <w:name w:val="full-price"/>
    <w:basedOn w:val="a"/>
    <w:rsid w:val="00A32D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">
    <w:name w:val="i"/>
    <w:rsid w:val="00A32D83"/>
  </w:style>
  <w:style w:type="character" w:styleId="af0">
    <w:name w:val="annotation reference"/>
    <w:basedOn w:val="a0"/>
    <w:uiPriority w:val="99"/>
    <w:semiHidden/>
    <w:unhideWhenUsed/>
    <w:rsid w:val="00BF51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F517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F5172"/>
    <w:rPr>
      <w:rFonts w:ascii="Calibri" w:eastAsia="Calibri" w:hAnsi="Calibri" w:cs="Calibri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51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F5172"/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9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246">
                      <w:marLeft w:val="24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0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787878"/>
                    <w:right w:val="none" w:sz="0" w:space="0" w:color="auto"/>
                  </w:divBdr>
                  <w:divsChild>
                    <w:div w:id="422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690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4373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70903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12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601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687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95959"/>
                            <w:right w:val="none" w:sz="0" w:space="0" w:color="auto"/>
                          </w:divBdr>
                          <w:divsChild>
                            <w:div w:id="1189582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1352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3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7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1452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52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995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37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8156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98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95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831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0480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8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2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4155">
                  <w:marLeft w:val="30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2597">
                  <w:marLeft w:val="30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237">
                  <w:marLeft w:val="0"/>
                  <w:marRight w:val="0"/>
                  <w:marTop w:val="0"/>
                  <w:marBottom w:val="0"/>
                  <w:divBdr>
                    <w:top w:val="single" w:sz="18" w:space="0" w:color="3CB867"/>
                    <w:left w:val="none" w:sz="0" w:space="0" w:color="auto"/>
                    <w:bottom w:val="single" w:sz="18" w:space="0" w:color="3CB867"/>
                    <w:right w:val="single" w:sz="18" w:space="0" w:color="3CB867"/>
                  </w:divBdr>
                </w:div>
                <w:div w:id="467168800">
                  <w:marLeft w:val="30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6715">
                  <w:marLeft w:val="30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26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63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8804">
                  <w:marLeft w:val="30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0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51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0443">
                      <w:marLeft w:val="60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8025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1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7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043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51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9680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9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38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4958">
                      <w:marLeft w:val="15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264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123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35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1670">
                      <w:marLeft w:val="24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03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F52A-D441-402A-A832-ED04A784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3868</Words>
  <Characters>22048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Rodionov</dc:creator>
  <cp:keywords/>
  <cp:lastModifiedBy>Home</cp:lastModifiedBy>
  <cp:revision>3</cp:revision>
  <cp:lastPrinted>1899-12-31T19:00:00Z</cp:lastPrinted>
  <dcterms:created xsi:type="dcterms:W3CDTF">2021-04-20T08:11:00Z</dcterms:created>
  <dcterms:modified xsi:type="dcterms:W3CDTF">2021-04-21T06:29:00Z</dcterms:modified>
</cp:coreProperties>
</file>